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C4" w:rsidRPr="00123DE3" w:rsidRDefault="009D13C4" w:rsidP="009D13C4">
      <w:pPr>
        <w:widowControl w:val="0"/>
        <w:autoSpaceDE w:val="0"/>
        <w:autoSpaceDN w:val="0"/>
        <w:adjustRightInd w:val="0"/>
        <w:spacing w:line="360" w:lineRule="auto"/>
        <w:rPr>
          <w:rFonts w:ascii="Cambria Math" w:hAnsi="Cambria Math" w:cs="Segoe UI"/>
          <w:b/>
          <w:bCs/>
          <w:shadow/>
          <w:spacing w:val="4"/>
          <w:sz w:val="22"/>
          <w:szCs w:val="22"/>
        </w:rPr>
      </w:pPr>
      <w:r w:rsidRPr="00123DE3">
        <w:rPr>
          <w:rFonts w:ascii="Cambria Math" w:hAnsi="Cambria Math" w:cs="Segoe UI"/>
          <w:b/>
          <w:bCs/>
          <w:shadow/>
          <w:spacing w:val="4"/>
          <w:sz w:val="22"/>
          <w:szCs w:val="22"/>
        </w:rPr>
        <w:t>26</w:t>
      </w:r>
      <w:r w:rsidRPr="00123DE3">
        <w:rPr>
          <w:rFonts w:ascii="Cambria Math" w:hAnsi="Cambria Math" w:cs="Segoe UI"/>
          <w:b/>
          <w:bCs/>
          <w:shadow/>
          <w:spacing w:val="4"/>
          <w:sz w:val="22"/>
          <w:szCs w:val="22"/>
          <w:vertAlign w:val="superscript"/>
        </w:rPr>
        <w:t>ο</w:t>
      </w:r>
      <w:r w:rsidRPr="00123DE3">
        <w:rPr>
          <w:rFonts w:ascii="Cambria Math" w:hAnsi="Cambria Math" w:cs="Segoe UI"/>
          <w:b/>
          <w:bCs/>
          <w:shadow/>
          <w:spacing w:val="4"/>
          <w:sz w:val="22"/>
          <w:szCs w:val="22"/>
        </w:rPr>
        <w:t xml:space="preserve"> Δημοτικό Σχολείο Πάτρας</w:t>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Pr>
          <w:rFonts w:ascii="Cambria Math" w:hAnsi="Cambria Math" w:cs="Segoe UI"/>
          <w:b/>
          <w:bCs/>
          <w:shadow/>
          <w:spacing w:val="4"/>
          <w:sz w:val="22"/>
          <w:szCs w:val="22"/>
        </w:rPr>
        <w:t xml:space="preserve">            </w:t>
      </w:r>
      <w:r w:rsidRPr="00123DE3">
        <w:rPr>
          <w:rFonts w:ascii="Cambria Math" w:hAnsi="Cambria Math" w:cs="Segoe UI"/>
          <w:b/>
          <w:bCs/>
          <w:shadow/>
          <w:spacing w:val="4"/>
          <w:sz w:val="22"/>
          <w:szCs w:val="22"/>
        </w:rPr>
        <w:t xml:space="preserve">Πάτρα,  </w:t>
      </w:r>
      <w:r w:rsidR="00172EFB">
        <w:rPr>
          <w:rFonts w:ascii="Cambria Math" w:hAnsi="Cambria Math" w:cs="Segoe UI"/>
          <w:b/>
          <w:bCs/>
          <w:shadow/>
          <w:spacing w:val="4"/>
          <w:sz w:val="22"/>
          <w:szCs w:val="22"/>
        </w:rPr>
        <w:t>2</w:t>
      </w:r>
      <w:r w:rsidR="007F119D">
        <w:rPr>
          <w:rFonts w:ascii="Cambria Math" w:hAnsi="Cambria Math" w:cs="Segoe UI"/>
          <w:b/>
          <w:bCs/>
          <w:shadow/>
          <w:spacing w:val="4"/>
          <w:sz w:val="22"/>
          <w:szCs w:val="22"/>
        </w:rPr>
        <w:t>9</w:t>
      </w:r>
      <w:r w:rsidRPr="00123DE3">
        <w:rPr>
          <w:rFonts w:ascii="Cambria Math" w:hAnsi="Cambria Math" w:cs="Segoe UI"/>
          <w:b/>
          <w:bCs/>
          <w:shadow/>
          <w:spacing w:val="4"/>
          <w:sz w:val="22"/>
          <w:szCs w:val="22"/>
        </w:rPr>
        <w:t>–</w:t>
      </w:r>
      <w:r w:rsidR="00764501">
        <w:rPr>
          <w:rFonts w:ascii="Cambria Math" w:hAnsi="Cambria Math" w:cs="Segoe UI"/>
          <w:b/>
          <w:bCs/>
          <w:shadow/>
          <w:spacing w:val="4"/>
          <w:sz w:val="22"/>
          <w:szCs w:val="22"/>
        </w:rPr>
        <w:t>5</w:t>
      </w:r>
      <w:r w:rsidRPr="00123DE3">
        <w:rPr>
          <w:rFonts w:ascii="Cambria Math" w:hAnsi="Cambria Math" w:cs="Segoe UI"/>
          <w:b/>
          <w:bCs/>
          <w:shadow/>
          <w:spacing w:val="4"/>
          <w:sz w:val="22"/>
          <w:szCs w:val="22"/>
        </w:rPr>
        <w:t>–2020</w:t>
      </w:r>
    </w:p>
    <w:p w:rsidR="009D13C4" w:rsidRPr="0059672F" w:rsidRDefault="009D13C4" w:rsidP="009D13C4">
      <w:pPr>
        <w:widowControl w:val="0"/>
        <w:autoSpaceDE w:val="0"/>
        <w:autoSpaceDN w:val="0"/>
        <w:adjustRightInd w:val="0"/>
        <w:rPr>
          <w:rFonts w:ascii="Cambria Math" w:hAnsi="Cambria Math" w:cs="Segoe UI"/>
          <w:shadow/>
          <w:spacing w:val="20"/>
          <w:sz w:val="10"/>
          <w:szCs w:val="10"/>
        </w:rPr>
      </w:pPr>
    </w:p>
    <w:p w:rsidR="009D13C4" w:rsidRPr="0059672F"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360" w:lineRule="auto"/>
        <w:jc w:val="center"/>
        <w:rPr>
          <w:rFonts w:ascii="Cambria Math" w:hAnsi="Cambria Math" w:cs="Segoe UI"/>
          <w:b/>
          <w:bCs/>
          <w:shadow/>
          <w:sz w:val="4"/>
          <w:szCs w:val="4"/>
        </w:rPr>
      </w:pPr>
    </w:p>
    <w:p w:rsidR="009D13C4" w:rsidRPr="00BD6583"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Cambria Math" w:hAnsi="Cambria Math" w:cs="Segoe UI"/>
          <w:b/>
          <w:bCs/>
          <w:shadow/>
          <w:spacing w:val="100"/>
        </w:rPr>
      </w:pPr>
      <w:r w:rsidRPr="00BD6583">
        <w:rPr>
          <w:rFonts w:ascii="Cambria Math" w:hAnsi="Cambria Math" w:cs="Segoe UI"/>
          <w:b/>
          <w:bCs/>
          <w:shadow/>
          <w:spacing w:val="100"/>
        </w:rPr>
        <w:t>ΑΝΑΚΟΙΝΩΣΗ</w:t>
      </w:r>
    </w:p>
    <w:p w:rsidR="009D13C4" w:rsidRPr="0059672F"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Cambria Math" w:hAnsi="Cambria Math" w:cs="Segoe UI"/>
          <w:b/>
          <w:bCs/>
          <w:shadow/>
          <w:spacing w:val="20"/>
          <w:sz w:val="4"/>
          <w:szCs w:val="4"/>
        </w:rPr>
      </w:pPr>
    </w:p>
    <w:p w:rsidR="009D13C4" w:rsidRDefault="009D13C4" w:rsidP="009D13C4">
      <w:pPr>
        <w:widowControl w:val="0"/>
        <w:autoSpaceDE w:val="0"/>
        <w:autoSpaceDN w:val="0"/>
        <w:adjustRightInd w:val="0"/>
        <w:rPr>
          <w:rFonts w:ascii="Cambria Math" w:hAnsi="Cambria Math" w:cs="Segoe UI"/>
          <w:shadow/>
          <w:spacing w:val="20"/>
          <w:sz w:val="10"/>
          <w:szCs w:val="10"/>
        </w:rPr>
      </w:pPr>
    </w:p>
    <w:p w:rsidR="009D13C4" w:rsidRDefault="009D13C4" w:rsidP="009D13C4">
      <w:pPr>
        <w:widowControl w:val="0"/>
        <w:autoSpaceDE w:val="0"/>
        <w:autoSpaceDN w:val="0"/>
        <w:adjustRightInd w:val="0"/>
        <w:rPr>
          <w:rFonts w:ascii="Cambria Math" w:hAnsi="Cambria Math" w:cs="Segoe UI"/>
          <w:shadow/>
          <w:spacing w:val="20"/>
          <w:sz w:val="10"/>
          <w:szCs w:val="10"/>
        </w:rPr>
      </w:pPr>
    </w:p>
    <w:p w:rsidR="009D13C4" w:rsidRPr="008873A4" w:rsidRDefault="009D13C4" w:rsidP="008873A4">
      <w:pPr>
        <w:ind w:firstLine="567"/>
        <w:jc w:val="both"/>
        <w:rPr>
          <w:rFonts w:ascii="Cambria Math" w:hAnsi="Cambria Math"/>
          <w:shadow/>
          <w:spacing w:val="6"/>
          <w:sz w:val="23"/>
          <w:szCs w:val="23"/>
        </w:rPr>
      </w:pPr>
      <w:r w:rsidRPr="008873A4">
        <w:rPr>
          <w:rFonts w:ascii="Cambria Math" w:hAnsi="Cambria Math"/>
          <w:shadow/>
          <w:spacing w:val="6"/>
          <w:sz w:val="23"/>
          <w:szCs w:val="23"/>
        </w:rPr>
        <w:t>Αγαπητοί γονείς και κηδεμόνες των μαθητών του Σχολείου μας,</w:t>
      </w:r>
    </w:p>
    <w:p w:rsidR="007F119D" w:rsidRPr="008873A4" w:rsidRDefault="007F119D" w:rsidP="000D5D95">
      <w:pPr>
        <w:ind w:firstLine="567"/>
        <w:jc w:val="both"/>
        <w:rPr>
          <w:rFonts w:ascii="Cambria Math" w:hAnsi="Cambria Math"/>
          <w:shadow/>
          <w:spacing w:val="4"/>
          <w:sz w:val="23"/>
          <w:szCs w:val="23"/>
        </w:rPr>
      </w:pPr>
      <w:r w:rsidRPr="008873A4">
        <w:rPr>
          <w:rFonts w:ascii="Cambria Math" w:hAnsi="Cambria Math"/>
          <w:shadow/>
          <w:spacing w:val="4"/>
          <w:sz w:val="23"/>
          <w:szCs w:val="23"/>
        </w:rPr>
        <w:t xml:space="preserve">Όπως γνωρίζετε, από την προσεχή Δευτέρα </w:t>
      </w:r>
      <w:r w:rsidR="001B0A11">
        <w:rPr>
          <w:rFonts w:ascii="Cambria Math" w:hAnsi="Cambria Math"/>
          <w:shadow/>
          <w:spacing w:val="4"/>
          <w:sz w:val="23"/>
          <w:szCs w:val="23"/>
        </w:rPr>
        <w:t>0</w:t>
      </w:r>
      <w:r w:rsidRPr="008873A4">
        <w:rPr>
          <w:rFonts w:ascii="Cambria Math" w:hAnsi="Cambria Math"/>
          <w:shadow/>
          <w:spacing w:val="4"/>
          <w:sz w:val="23"/>
          <w:szCs w:val="23"/>
        </w:rPr>
        <w:t>1–6–2020 επαναλειτουργούν τα δημοτικά σχολεία της χώρας μέχρι την Παρασκευή 26–6–2020, ημέρα που θα είναι και η τελευταία για το σχολικό έτος που διανύουμε</w:t>
      </w:r>
      <w:r w:rsidR="00B20C10" w:rsidRPr="008873A4">
        <w:rPr>
          <w:rFonts w:ascii="Cambria Math" w:hAnsi="Cambria Math"/>
          <w:shadow/>
          <w:spacing w:val="4"/>
          <w:sz w:val="23"/>
          <w:szCs w:val="23"/>
        </w:rPr>
        <w:t>.</w:t>
      </w:r>
    </w:p>
    <w:p w:rsidR="007F119D" w:rsidRPr="008873A4" w:rsidRDefault="007F119D" w:rsidP="000D5D95">
      <w:pPr>
        <w:ind w:firstLine="567"/>
        <w:jc w:val="both"/>
        <w:rPr>
          <w:rFonts w:ascii="Cambria Math" w:hAnsi="Cambria Math"/>
          <w:shadow/>
          <w:spacing w:val="4"/>
          <w:sz w:val="23"/>
          <w:szCs w:val="23"/>
        </w:rPr>
      </w:pPr>
      <w:r w:rsidRPr="008873A4">
        <w:rPr>
          <w:rFonts w:ascii="Cambria Math" w:hAnsi="Cambria Math"/>
          <w:shadow/>
          <w:spacing w:val="4"/>
          <w:sz w:val="23"/>
          <w:szCs w:val="23"/>
        </w:rPr>
        <w:t>Η επιστροφή των μαθητών στο σχολείο μετά από το αναγκαστικό κλείσιμο των σχολικών μονάδων λόγω της πανδημίας σημαίνει και την επιστροφή στην εκπαιδευτική διαδικασία, η οποία όμως είναι απαραίτητο, για λόγους υγιεινής και ασφάλειας, να γίνει με την τήρηση προϋποθέσεων που ορίζουν σχετικά υγειονομικά πρωτόκολλα που έχει εκδώσει ο Εθνικός Οργανισμός Δημόσιας Υγείας</w:t>
      </w:r>
      <w:r w:rsidR="00515848">
        <w:rPr>
          <w:rFonts w:ascii="Cambria Math" w:hAnsi="Cambria Math"/>
          <w:shadow/>
          <w:spacing w:val="4"/>
          <w:sz w:val="23"/>
          <w:szCs w:val="23"/>
        </w:rPr>
        <w:t xml:space="preserve"> (ΕΟΔΥ)</w:t>
      </w:r>
      <w:r w:rsidRPr="008873A4">
        <w:rPr>
          <w:rFonts w:ascii="Cambria Math" w:hAnsi="Cambria Math"/>
          <w:shadow/>
          <w:spacing w:val="4"/>
          <w:sz w:val="23"/>
          <w:szCs w:val="23"/>
        </w:rPr>
        <w:t xml:space="preserve">, καθώς και </w:t>
      </w:r>
      <w:r w:rsidR="00515848">
        <w:rPr>
          <w:rFonts w:ascii="Cambria Math" w:hAnsi="Cambria Math"/>
          <w:shadow/>
          <w:spacing w:val="4"/>
          <w:sz w:val="23"/>
          <w:szCs w:val="23"/>
        </w:rPr>
        <w:t xml:space="preserve">με </w:t>
      </w:r>
      <w:r w:rsidRPr="008873A4">
        <w:rPr>
          <w:rFonts w:ascii="Cambria Math" w:hAnsi="Cambria Math"/>
          <w:shadow/>
          <w:spacing w:val="4"/>
          <w:sz w:val="23"/>
          <w:szCs w:val="23"/>
        </w:rPr>
        <w:t>συγκεκριμένες οδηγίες του Υπουργείου Παιδείας.</w:t>
      </w:r>
    </w:p>
    <w:p w:rsidR="007F119D" w:rsidRPr="008873A4" w:rsidRDefault="00A427E2" w:rsidP="000D5D95">
      <w:pPr>
        <w:ind w:firstLine="567"/>
        <w:jc w:val="both"/>
        <w:rPr>
          <w:rFonts w:ascii="Cambria Math" w:hAnsi="Cambria Math"/>
          <w:shadow/>
          <w:spacing w:val="4"/>
          <w:sz w:val="23"/>
          <w:szCs w:val="23"/>
        </w:rPr>
      </w:pPr>
      <w:r w:rsidRPr="008873A4">
        <w:rPr>
          <w:rFonts w:ascii="Cambria Math" w:hAnsi="Cambria Math"/>
          <w:shadow/>
          <w:spacing w:val="4"/>
          <w:sz w:val="23"/>
          <w:szCs w:val="23"/>
        </w:rPr>
        <w:t>Κατ’ εφαρμογή των διατάξεων αυτών και προσαρμοζόμενος στις ιδιαιτερότητες της σχολικής μας μονάδας, ο</w:t>
      </w:r>
      <w:r w:rsidR="007F119D" w:rsidRPr="008873A4">
        <w:rPr>
          <w:rFonts w:ascii="Cambria Math" w:hAnsi="Cambria Math"/>
          <w:shadow/>
          <w:spacing w:val="4"/>
          <w:sz w:val="23"/>
          <w:szCs w:val="23"/>
        </w:rPr>
        <w:t xml:space="preserve"> Σύλλογος Διδασκόντων αποφάσισε από </w:t>
      </w:r>
      <w:r w:rsidR="001B0A11">
        <w:rPr>
          <w:rFonts w:ascii="Cambria Math" w:hAnsi="Cambria Math"/>
          <w:shadow/>
          <w:spacing w:val="4"/>
          <w:sz w:val="23"/>
          <w:szCs w:val="23"/>
        </w:rPr>
        <w:t>0</w:t>
      </w:r>
      <w:r w:rsidR="007F119D" w:rsidRPr="008873A4">
        <w:rPr>
          <w:rFonts w:ascii="Cambria Math" w:hAnsi="Cambria Math"/>
          <w:shadow/>
          <w:spacing w:val="4"/>
          <w:sz w:val="23"/>
          <w:szCs w:val="23"/>
        </w:rPr>
        <w:t>1–6–2020 να ισχύσουν τα ακόλουθα μέτρα κατά τη λειτουργία του Σχολείου μας</w:t>
      </w:r>
      <w:r w:rsidRPr="008873A4">
        <w:rPr>
          <w:rFonts w:ascii="Cambria Math" w:hAnsi="Cambria Math"/>
          <w:shadow/>
          <w:spacing w:val="4"/>
          <w:sz w:val="23"/>
          <w:szCs w:val="23"/>
        </w:rPr>
        <w:t>,</w:t>
      </w:r>
      <w:r w:rsidR="007F119D" w:rsidRPr="008873A4">
        <w:rPr>
          <w:rFonts w:ascii="Cambria Math" w:hAnsi="Cambria Math"/>
          <w:shadow/>
          <w:spacing w:val="4"/>
          <w:sz w:val="23"/>
          <w:szCs w:val="23"/>
        </w:rPr>
        <w:t xml:space="preserve"> </w:t>
      </w:r>
      <w:r w:rsidRPr="008873A4">
        <w:rPr>
          <w:rFonts w:ascii="Cambria Math" w:hAnsi="Cambria Math"/>
          <w:shadow/>
          <w:spacing w:val="4"/>
          <w:sz w:val="23"/>
          <w:szCs w:val="23"/>
        </w:rPr>
        <w:t>τα οποία</w:t>
      </w:r>
      <w:r w:rsidR="007F119D" w:rsidRPr="008873A4">
        <w:rPr>
          <w:rFonts w:ascii="Cambria Math" w:hAnsi="Cambria Math"/>
          <w:shadow/>
          <w:spacing w:val="4"/>
          <w:sz w:val="23"/>
          <w:szCs w:val="23"/>
        </w:rPr>
        <w:t xml:space="preserve"> συνοψίζονται στα ακόλουθα βασικά σημεία:</w:t>
      </w:r>
    </w:p>
    <w:p w:rsidR="007F119D" w:rsidRPr="008873A4" w:rsidRDefault="00A427E2" w:rsidP="00A427E2">
      <w:pPr>
        <w:pStyle w:val="a3"/>
        <w:numPr>
          <w:ilvl w:val="0"/>
          <w:numId w:val="2"/>
        </w:numPr>
        <w:spacing w:after="120"/>
        <w:ind w:left="0"/>
        <w:jc w:val="both"/>
        <w:rPr>
          <w:rFonts w:ascii="Cambria Math" w:hAnsi="Cambria Math"/>
          <w:shadow/>
          <w:spacing w:val="4"/>
          <w:sz w:val="23"/>
          <w:szCs w:val="23"/>
        </w:rPr>
      </w:pPr>
      <w:r w:rsidRPr="008873A4">
        <w:rPr>
          <w:rFonts w:ascii="Cambria Math" w:hAnsi="Cambria Math"/>
          <w:shadow/>
          <w:spacing w:val="4"/>
          <w:sz w:val="23"/>
          <w:szCs w:val="23"/>
        </w:rPr>
        <w:t xml:space="preserve">Με βάση τα αριθμητικά στοιχεία των δηλώσεων γονέων μαθητών που δε θα παρακολουθήσουν τα μαθήματα το χρονικό διάστημα μέχρι τη λήξη του τρέχοντος σχολικού έτους και τη χωρητικότητα των αιθουσών διδασκαλίας, χωρίστηκαν τα τμήματα </w:t>
      </w:r>
      <w:r w:rsidRPr="008873A4">
        <w:rPr>
          <w:rFonts w:ascii="Cambria Math" w:hAnsi="Cambria Math"/>
          <w:b/>
          <w:shadow/>
          <w:spacing w:val="4"/>
          <w:sz w:val="23"/>
          <w:szCs w:val="23"/>
        </w:rPr>
        <w:t>Α</w:t>
      </w:r>
      <w:r w:rsidRPr="008873A4">
        <w:rPr>
          <w:rFonts w:ascii="Cambria Math" w:hAnsi="Cambria Math"/>
          <w:b/>
          <w:shadow/>
          <w:spacing w:val="4"/>
          <w:sz w:val="23"/>
          <w:szCs w:val="23"/>
          <w:vertAlign w:val="subscript"/>
        </w:rPr>
        <w:t>1</w:t>
      </w:r>
      <w:r w:rsidRPr="008873A4">
        <w:rPr>
          <w:rFonts w:ascii="Cambria Math" w:hAnsi="Cambria Math"/>
          <w:b/>
          <w:shadow/>
          <w:spacing w:val="4"/>
          <w:sz w:val="23"/>
          <w:szCs w:val="23"/>
        </w:rPr>
        <w:t>΄, Α</w:t>
      </w:r>
      <w:r w:rsidRPr="008873A4">
        <w:rPr>
          <w:rFonts w:ascii="Cambria Math" w:hAnsi="Cambria Math"/>
          <w:b/>
          <w:shadow/>
          <w:spacing w:val="4"/>
          <w:sz w:val="23"/>
          <w:szCs w:val="23"/>
          <w:vertAlign w:val="subscript"/>
        </w:rPr>
        <w:t>2</w:t>
      </w:r>
      <w:r w:rsidRPr="008873A4">
        <w:rPr>
          <w:rFonts w:ascii="Cambria Math" w:hAnsi="Cambria Math"/>
          <w:b/>
          <w:shadow/>
          <w:spacing w:val="4"/>
          <w:sz w:val="23"/>
          <w:szCs w:val="23"/>
        </w:rPr>
        <w:t>΄, Γ</w:t>
      </w:r>
      <w:r w:rsidRPr="008873A4">
        <w:rPr>
          <w:rFonts w:ascii="Cambria Math" w:hAnsi="Cambria Math"/>
          <w:b/>
          <w:shadow/>
          <w:spacing w:val="4"/>
          <w:sz w:val="23"/>
          <w:szCs w:val="23"/>
          <w:vertAlign w:val="subscript"/>
        </w:rPr>
        <w:t>1</w:t>
      </w:r>
      <w:r w:rsidRPr="008873A4">
        <w:rPr>
          <w:rFonts w:ascii="Cambria Math" w:hAnsi="Cambria Math"/>
          <w:b/>
          <w:shadow/>
          <w:spacing w:val="4"/>
          <w:sz w:val="23"/>
          <w:szCs w:val="23"/>
        </w:rPr>
        <w:t>΄, Γ</w:t>
      </w:r>
      <w:r w:rsidRPr="008873A4">
        <w:rPr>
          <w:rFonts w:ascii="Cambria Math" w:hAnsi="Cambria Math"/>
          <w:b/>
          <w:shadow/>
          <w:spacing w:val="4"/>
          <w:sz w:val="23"/>
          <w:szCs w:val="23"/>
          <w:vertAlign w:val="subscript"/>
        </w:rPr>
        <w:t>2</w:t>
      </w:r>
      <w:r w:rsidRPr="008873A4">
        <w:rPr>
          <w:rFonts w:ascii="Cambria Math" w:hAnsi="Cambria Math"/>
          <w:b/>
          <w:shadow/>
          <w:spacing w:val="4"/>
          <w:sz w:val="23"/>
          <w:szCs w:val="23"/>
        </w:rPr>
        <w:t>΄, Δ</w:t>
      </w:r>
      <w:r w:rsidRPr="008873A4">
        <w:rPr>
          <w:rFonts w:ascii="Cambria Math" w:hAnsi="Cambria Math"/>
          <w:b/>
          <w:shadow/>
          <w:spacing w:val="4"/>
          <w:sz w:val="23"/>
          <w:szCs w:val="23"/>
          <w:vertAlign w:val="subscript"/>
        </w:rPr>
        <w:t>1</w:t>
      </w:r>
      <w:r w:rsidRPr="008873A4">
        <w:rPr>
          <w:rFonts w:ascii="Cambria Math" w:hAnsi="Cambria Math"/>
          <w:b/>
          <w:shadow/>
          <w:spacing w:val="4"/>
          <w:sz w:val="23"/>
          <w:szCs w:val="23"/>
        </w:rPr>
        <w:t>΄, Δ</w:t>
      </w:r>
      <w:r w:rsidRPr="008873A4">
        <w:rPr>
          <w:rFonts w:ascii="Cambria Math" w:hAnsi="Cambria Math"/>
          <w:b/>
          <w:shadow/>
          <w:spacing w:val="4"/>
          <w:sz w:val="23"/>
          <w:szCs w:val="23"/>
          <w:vertAlign w:val="subscript"/>
        </w:rPr>
        <w:t>2</w:t>
      </w:r>
      <w:r w:rsidRPr="008873A4">
        <w:rPr>
          <w:rFonts w:ascii="Cambria Math" w:hAnsi="Cambria Math"/>
          <w:b/>
          <w:shadow/>
          <w:spacing w:val="4"/>
          <w:sz w:val="23"/>
          <w:szCs w:val="23"/>
        </w:rPr>
        <w:t>΄, Ε</w:t>
      </w:r>
      <w:r w:rsidRPr="008873A4">
        <w:rPr>
          <w:rFonts w:ascii="Cambria Math" w:hAnsi="Cambria Math"/>
          <w:b/>
          <w:shadow/>
          <w:spacing w:val="4"/>
          <w:sz w:val="23"/>
          <w:szCs w:val="23"/>
          <w:vertAlign w:val="subscript"/>
        </w:rPr>
        <w:t>2</w:t>
      </w:r>
      <w:r w:rsidRPr="008873A4">
        <w:rPr>
          <w:rFonts w:ascii="Cambria Math" w:hAnsi="Cambria Math"/>
          <w:b/>
          <w:shadow/>
          <w:spacing w:val="4"/>
          <w:sz w:val="23"/>
          <w:szCs w:val="23"/>
        </w:rPr>
        <w:t>΄, ΣΤ</w:t>
      </w:r>
      <w:r w:rsidRPr="008873A4">
        <w:rPr>
          <w:rFonts w:ascii="Cambria Math" w:hAnsi="Cambria Math"/>
          <w:b/>
          <w:shadow/>
          <w:spacing w:val="4"/>
          <w:sz w:val="23"/>
          <w:szCs w:val="23"/>
          <w:vertAlign w:val="subscript"/>
        </w:rPr>
        <w:t>1</w:t>
      </w:r>
      <w:r w:rsidRPr="008873A4">
        <w:rPr>
          <w:rFonts w:ascii="Cambria Math" w:hAnsi="Cambria Math"/>
          <w:b/>
          <w:shadow/>
          <w:spacing w:val="4"/>
          <w:sz w:val="23"/>
          <w:szCs w:val="23"/>
        </w:rPr>
        <w:t>΄</w:t>
      </w:r>
      <w:r w:rsidR="004253A1" w:rsidRPr="008873A4">
        <w:rPr>
          <w:rFonts w:ascii="Cambria Math" w:hAnsi="Cambria Math"/>
          <w:shadow/>
          <w:spacing w:val="4"/>
          <w:sz w:val="23"/>
          <w:szCs w:val="23"/>
        </w:rPr>
        <w:t xml:space="preserve"> </w:t>
      </w:r>
      <w:r w:rsidRPr="008873A4">
        <w:rPr>
          <w:rFonts w:ascii="Cambria Math" w:hAnsi="Cambria Math"/>
          <w:shadow/>
          <w:spacing w:val="4"/>
          <w:sz w:val="23"/>
          <w:szCs w:val="23"/>
        </w:rPr>
        <w:t>και</w:t>
      </w:r>
      <w:r w:rsidRPr="008873A4">
        <w:rPr>
          <w:rFonts w:ascii="Cambria Math" w:hAnsi="Cambria Math"/>
          <w:b/>
          <w:shadow/>
          <w:spacing w:val="4"/>
          <w:sz w:val="23"/>
          <w:szCs w:val="23"/>
        </w:rPr>
        <w:t xml:space="preserve"> ΣΤ</w:t>
      </w:r>
      <w:r w:rsidRPr="008873A4">
        <w:rPr>
          <w:rFonts w:ascii="Cambria Math" w:hAnsi="Cambria Math"/>
          <w:b/>
          <w:shadow/>
          <w:spacing w:val="4"/>
          <w:sz w:val="23"/>
          <w:szCs w:val="23"/>
          <w:vertAlign w:val="subscript"/>
        </w:rPr>
        <w:t>2</w:t>
      </w:r>
      <w:r w:rsidRPr="008873A4">
        <w:rPr>
          <w:rFonts w:ascii="Cambria Math" w:hAnsi="Cambria Math"/>
          <w:b/>
          <w:shadow/>
          <w:spacing w:val="4"/>
          <w:sz w:val="23"/>
          <w:szCs w:val="23"/>
        </w:rPr>
        <w:t>΄</w:t>
      </w:r>
      <w:r w:rsidRPr="008873A4">
        <w:rPr>
          <w:rFonts w:ascii="Cambria Math" w:hAnsi="Cambria Math"/>
          <w:shadow/>
          <w:spacing w:val="4"/>
          <w:sz w:val="23"/>
          <w:szCs w:val="23"/>
        </w:rPr>
        <w:t xml:space="preserve"> των τάξεων σε 2 </w:t>
      </w:r>
      <w:proofErr w:type="spellStart"/>
      <w:r w:rsidRPr="008873A4">
        <w:rPr>
          <w:rFonts w:ascii="Cambria Math" w:hAnsi="Cambria Math"/>
          <w:shadow/>
          <w:spacing w:val="4"/>
          <w:sz w:val="23"/>
          <w:szCs w:val="23"/>
        </w:rPr>
        <w:t>υποτμήματα</w:t>
      </w:r>
      <w:proofErr w:type="spellEnd"/>
      <w:r w:rsidR="00B20C10" w:rsidRPr="008873A4">
        <w:rPr>
          <w:rFonts w:ascii="Cambria Math" w:hAnsi="Cambria Math"/>
          <w:shadow/>
          <w:spacing w:val="4"/>
          <w:sz w:val="23"/>
          <w:szCs w:val="23"/>
        </w:rPr>
        <w:t>, Α΄ και Β΄, τα οποία από 01</w:t>
      </w:r>
      <w:r w:rsidRPr="008873A4">
        <w:rPr>
          <w:rFonts w:ascii="Cambria Math" w:hAnsi="Cambria Math"/>
          <w:shadow/>
          <w:spacing w:val="4"/>
          <w:sz w:val="23"/>
          <w:szCs w:val="23"/>
        </w:rPr>
        <w:t xml:space="preserve">–6–2020 θα κάνουν μάθημα: το Α΄ </w:t>
      </w:r>
      <w:proofErr w:type="spellStart"/>
      <w:r w:rsidRPr="008873A4">
        <w:rPr>
          <w:rFonts w:ascii="Cambria Math" w:hAnsi="Cambria Math"/>
          <w:shadow/>
          <w:spacing w:val="4"/>
          <w:sz w:val="23"/>
          <w:szCs w:val="23"/>
        </w:rPr>
        <w:t>υποτμήμα</w:t>
      </w:r>
      <w:proofErr w:type="spellEnd"/>
      <w:r w:rsidRPr="008873A4">
        <w:rPr>
          <w:rFonts w:ascii="Cambria Math" w:hAnsi="Cambria Math"/>
          <w:shadow/>
          <w:spacing w:val="4"/>
          <w:sz w:val="23"/>
          <w:szCs w:val="23"/>
        </w:rPr>
        <w:t xml:space="preserve"> τις ημέρες </w:t>
      </w:r>
      <w:proofErr w:type="spellStart"/>
      <w:r w:rsidRPr="008873A4">
        <w:rPr>
          <w:rFonts w:ascii="Cambria Math" w:hAnsi="Cambria Math"/>
          <w:shadow/>
          <w:spacing w:val="4"/>
          <w:sz w:val="23"/>
          <w:szCs w:val="23"/>
        </w:rPr>
        <w:t>Δευτέρα–Τετάρτη–Παρασκευή</w:t>
      </w:r>
      <w:proofErr w:type="spellEnd"/>
      <w:r w:rsidRPr="008873A4">
        <w:rPr>
          <w:rFonts w:ascii="Cambria Math" w:hAnsi="Cambria Math"/>
          <w:shadow/>
          <w:spacing w:val="4"/>
          <w:sz w:val="23"/>
          <w:szCs w:val="23"/>
        </w:rPr>
        <w:t xml:space="preserve"> και το Β΄ </w:t>
      </w:r>
      <w:proofErr w:type="spellStart"/>
      <w:r w:rsidRPr="008873A4">
        <w:rPr>
          <w:rFonts w:ascii="Cambria Math" w:hAnsi="Cambria Math"/>
          <w:shadow/>
          <w:spacing w:val="4"/>
          <w:sz w:val="23"/>
          <w:szCs w:val="23"/>
        </w:rPr>
        <w:t>υποτμήμα</w:t>
      </w:r>
      <w:proofErr w:type="spellEnd"/>
      <w:r w:rsidRPr="008873A4">
        <w:rPr>
          <w:rFonts w:ascii="Cambria Math" w:hAnsi="Cambria Math"/>
          <w:shadow/>
          <w:spacing w:val="4"/>
          <w:sz w:val="23"/>
          <w:szCs w:val="23"/>
        </w:rPr>
        <w:t xml:space="preserve"> τις ημέρες </w:t>
      </w:r>
      <w:proofErr w:type="spellStart"/>
      <w:r w:rsidRPr="008873A4">
        <w:rPr>
          <w:rFonts w:ascii="Cambria Math" w:hAnsi="Cambria Math"/>
          <w:shadow/>
          <w:spacing w:val="4"/>
          <w:sz w:val="23"/>
          <w:szCs w:val="23"/>
        </w:rPr>
        <w:t>Τρίτη–Πέμπτη</w:t>
      </w:r>
      <w:proofErr w:type="spellEnd"/>
      <w:r w:rsidRPr="008873A4">
        <w:rPr>
          <w:rFonts w:ascii="Cambria Math" w:hAnsi="Cambria Math"/>
          <w:shadow/>
          <w:spacing w:val="4"/>
          <w:sz w:val="23"/>
          <w:szCs w:val="23"/>
        </w:rPr>
        <w:t xml:space="preserve">. Το αντίστροφο θα συμβεί την επόμενη εβδομάδα (από </w:t>
      </w:r>
      <w:r w:rsidR="00427F2C" w:rsidRPr="00427F2C">
        <w:rPr>
          <w:rFonts w:ascii="Cambria Math" w:hAnsi="Cambria Math"/>
          <w:shadow/>
          <w:spacing w:val="4"/>
          <w:sz w:val="23"/>
          <w:szCs w:val="23"/>
        </w:rPr>
        <w:t>0</w:t>
      </w:r>
      <w:r w:rsidRPr="008873A4">
        <w:rPr>
          <w:rFonts w:ascii="Cambria Math" w:hAnsi="Cambria Math"/>
          <w:shadow/>
          <w:spacing w:val="4"/>
          <w:sz w:val="23"/>
          <w:szCs w:val="23"/>
        </w:rPr>
        <w:t>8–6–2020)</w:t>
      </w:r>
      <w:r w:rsidR="004253A1" w:rsidRPr="008873A4">
        <w:rPr>
          <w:rFonts w:ascii="Cambria Math" w:hAnsi="Cambria Math"/>
          <w:shadow/>
          <w:spacing w:val="4"/>
          <w:sz w:val="23"/>
          <w:szCs w:val="23"/>
        </w:rPr>
        <w:t>,</w:t>
      </w:r>
      <w:r w:rsidRPr="008873A4">
        <w:rPr>
          <w:rFonts w:ascii="Cambria Math" w:hAnsi="Cambria Math"/>
          <w:shadow/>
          <w:spacing w:val="4"/>
          <w:sz w:val="23"/>
          <w:szCs w:val="23"/>
        </w:rPr>
        <w:t xml:space="preserve"> δηλαδή εναλλαγή της σειράς </w:t>
      </w:r>
      <w:r w:rsidR="004253A1" w:rsidRPr="008873A4">
        <w:rPr>
          <w:rFonts w:ascii="Cambria Math" w:hAnsi="Cambria Math"/>
          <w:shadow/>
          <w:spacing w:val="4"/>
          <w:sz w:val="23"/>
          <w:szCs w:val="23"/>
        </w:rPr>
        <w:t xml:space="preserve">των </w:t>
      </w:r>
      <w:proofErr w:type="spellStart"/>
      <w:r w:rsidR="004253A1" w:rsidRPr="008873A4">
        <w:rPr>
          <w:rFonts w:ascii="Cambria Math" w:hAnsi="Cambria Math"/>
          <w:shadow/>
          <w:spacing w:val="4"/>
          <w:sz w:val="23"/>
          <w:szCs w:val="23"/>
        </w:rPr>
        <w:t>υποτμημάτων</w:t>
      </w:r>
      <w:proofErr w:type="spellEnd"/>
      <w:r w:rsidR="004253A1" w:rsidRPr="008873A4">
        <w:rPr>
          <w:rFonts w:ascii="Cambria Math" w:hAnsi="Cambria Math"/>
          <w:shadow/>
          <w:spacing w:val="4"/>
          <w:sz w:val="23"/>
          <w:szCs w:val="23"/>
        </w:rPr>
        <w:t>.</w:t>
      </w:r>
      <w:r w:rsidR="00B20C10" w:rsidRPr="008873A4">
        <w:rPr>
          <w:rFonts w:ascii="Cambria Math" w:hAnsi="Cambria Math"/>
          <w:shadow/>
          <w:spacing w:val="4"/>
          <w:sz w:val="23"/>
          <w:szCs w:val="23"/>
        </w:rPr>
        <w:t>, η οποία θα επαναλαμβάνεται κ</w:t>
      </w:r>
      <w:r w:rsidR="004253A1" w:rsidRPr="008873A4">
        <w:rPr>
          <w:rFonts w:ascii="Cambria Math" w:hAnsi="Cambria Math"/>
          <w:shadow/>
          <w:spacing w:val="4"/>
          <w:sz w:val="23"/>
          <w:szCs w:val="23"/>
        </w:rPr>
        <w:t>αι για τις υπόλοιπες εναπομείνασες εβδομάδες.</w:t>
      </w:r>
    </w:p>
    <w:p w:rsidR="004253A1" w:rsidRPr="008873A4" w:rsidRDefault="004253A1" w:rsidP="00A427E2">
      <w:pPr>
        <w:pStyle w:val="a3"/>
        <w:numPr>
          <w:ilvl w:val="0"/>
          <w:numId w:val="2"/>
        </w:numPr>
        <w:spacing w:after="120"/>
        <w:ind w:left="0"/>
        <w:jc w:val="both"/>
        <w:rPr>
          <w:rFonts w:ascii="Cambria Math" w:hAnsi="Cambria Math"/>
          <w:shadow/>
          <w:spacing w:val="4"/>
          <w:sz w:val="23"/>
          <w:szCs w:val="23"/>
        </w:rPr>
      </w:pPr>
      <w:r w:rsidRPr="008873A4">
        <w:rPr>
          <w:rFonts w:ascii="Cambria Math" w:hAnsi="Cambria Math"/>
          <w:shadow/>
          <w:spacing w:val="4"/>
          <w:sz w:val="23"/>
          <w:szCs w:val="23"/>
        </w:rPr>
        <w:t xml:space="preserve">Τα τμήματα </w:t>
      </w:r>
      <w:r w:rsidRPr="008873A4">
        <w:rPr>
          <w:rFonts w:ascii="Cambria Math" w:hAnsi="Cambria Math"/>
          <w:b/>
          <w:shadow/>
          <w:spacing w:val="4"/>
          <w:sz w:val="23"/>
          <w:szCs w:val="23"/>
        </w:rPr>
        <w:t>Β</w:t>
      </w:r>
      <w:r w:rsidRPr="008873A4">
        <w:rPr>
          <w:rFonts w:ascii="Cambria Math" w:hAnsi="Cambria Math"/>
          <w:b/>
          <w:shadow/>
          <w:spacing w:val="4"/>
          <w:sz w:val="23"/>
          <w:szCs w:val="23"/>
          <w:vertAlign w:val="subscript"/>
        </w:rPr>
        <w:t>1</w:t>
      </w:r>
      <w:r w:rsidRPr="008873A4">
        <w:rPr>
          <w:rFonts w:ascii="Cambria Math" w:hAnsi="Cambria Math"/>
          <w:b/>
          <w:shadow/>
          <w:spacing w:val="4"/>
          <w:sz w:val="23"/>
          <w:szCs w:val="23"/>
        </w:rPr>
        <w:t>΄, Β</w:t>
      </w:r>
      <w:r w:rsidRPr="008873A4">
        <w:rPr>
          <w:rFonts w:ascii="Cambria Math" w:hAnsi="Cambria Math"/>
          <w:b/>
          <w:shadow/>
          <w:spacing w:val="4"/>
          <w:sz w:val="23"/>
          <w:szCs w:val="23"/>
          <w:vertAlign w:val="subscript"/>
        </w:rPr>
        <w:t>2</w:t>
      </w:r>
      <w:r w:rsidRPr="008873A4">
        <w:rPr>
          <w:rFonts w:ascii="Cambria Math" w:hAnsi="Cambria Math"/>
          <w:b/>
          <w:shadow/>
          <w:spacing w:val="4"/>
          <w:sz w:val="23"/>
          <w:szCs w:val="23"/>
        </w:rPr>
        <w:t>΄</w:t>
      </w:r>
      <w:r w:rsidRPr="008873A4">
        <w:rPr>
          <w:rFonts w:ascii="Cambria Math" w:hAnsi="Cambria Math"/>
          <w:shadow/>
          <w:spacing w:val="4"/>
          <w:sz w:val="23"/>
          <w:szCs w:val="23"/>
        </w:rPr>
        <w:t xml:space="preserve"> και </w:t>
      </w:r>
      <w:r w:rsidRPr="008873A4">
        <w:rPr>
          <w:rFonts w:ascii="Cambria Math" w:hAnsi="Cambria Math"/>
          <w:b/>
          <w:shadow/>
          <w:spacing w:val="4"/>
          <w:sz w:val="23"/>
          <w:szCs w:val="23"/>
        </w:rPr>
        <w:t>Ε</w:t>
      </w:r>
      <w:r w:rsidRPr="008873A4">
        <w:rPr>
          <w:rFonts w:ascii="Cambria Math" w:hAnsi="Cambria Math"/>
          <w:b/>
          <w:shadow/>
          <w:spacing w:val="4"/>
          <w:sz w:val="23"/>
          <w:szCs w:val="23"/>
          <w:vertAlign w:val="subscript"/>
        </w:rPr>
        <w:t>1</w:t>
      </w:r>
      <w:r w:rsidRPr="008873A4">
        <w:rPr>
          <w:rFonts w:ascii="Cambria Math" w:hAnsi="Cambria Math"/>
          <w:b/>
          <w:shadow/>
          <w:spacing w:val="4"/>
          <w:sz w:val="23"/>
          <w:szCs w:val="23"/>
        </w:rPr>
        <w:t>΄</w:t>
      </w:r>
      <w:r w:rsidRPr="008873A4">
        <w:rPr>
          <w:rFonts w:ascii="Cambria Math" w:hAnsi="Cambria Math"/>
          <w:shadow/>
          <w:spacing w:val="4"/>
          <w:sz w:val="23"/>
          <w:szCs w:val="23"/>
        </w:rPr>
        <w:t xml:space="preserve">, λόγω μικρού αριθμού μαθητών και μεγάλης χωρητικότητας της αίθουσας διδασκαλίας, δε θα χωριστούν σε </w:t>
      </w:r>
      <w:proofErr w:type="spellStart"/>
      <w:r w:rsidRPr="008873A4">
        <w:rPr>
          <w:rFonts w:ascii="Cambria Math" w:hAnsi="Cambria Math"/>
          <w:shadow/>
          <w:spacing w:val="4"/>
          <w:sz w:val="23"/>
          <w:szCs w:val="23"/>
        </w:rPr>
        <w:t>υποτμήματα</w:t>
      </w:r>
      <w:proofErr w:type="spellEnd"/>
      <w:r w:rsidRPr="008873A4">
        <w:rPr>
          <w:rFonts w:ascii="Cambria Math" w:hAnsi="Cambria Math"/>
          <w:shadow/>
          <w:spacing w:val="4"/>
          <w:sz w:val="23"/>
          <w:szCs w:val="23"/>
        </w:rPr>
        <w:t xml:space="preserve"> και θα λειτουργούν κ</w:t>
      </w:r>
      <w:r w:rsidR="0091722C" w:rsidRPr="008873A4">
        <w:rPr>
          <w:rFonts w:ascii="Cambria Math" w:hAnsi="Cambria Math"/>
          <w:shadow/>
          <w:spacing w:val="4"/>
          <w:sz w:val="23"/>
          <w:szCs w:val="23"/>
        </w:rPr>
        <w:t>αθημερινά σε ένα τμήμα φοίτησης</w:t>
      </w:r>
      <w:r w:rsidR="006B6048" w:rsidRPr="008873A4">
        <w:rPr>
          <w:rFonts w:ascii="Cambria Math" w:hAnsi="Cambria Math"/>
          <w:shadow/>
          <w:spacing w:val="4"/>
          <w:sz w:val="23"/>
          <w:szCs w:val="23"/>
        </w:rPr>
        <w:t>, όπως συνέβαινε την περίοδο πριν το κλείσιμο των σχολείων λόγω πανδημίας</w:t>
      </w:r>
    </w:p>
    <w:p w:rsidR="00EE5E34" w:rsidRPr="008873A4" w:rsidRDefault="00EE5E34" w:rsidP="00EE5E34">
      <w:pPr>
        <w:pStyle w:val="a3"/>
        <w:numPr>
          <w:ilvl w:val="0"/>
          <w:numId w:val="2"/>
        </w:numPr>
        <w:spacing w:after="120"/>
        <w:ind w:left="0"/>
        <w:jc w:val="both"/>
        <w:rPr>
          <w:rFonts w:ascii="Cambria Math" w:hAnsi="Cambria Math"/>
          <w:shadow/>
          <w:spacing w:val="4"/>
          <w:sz w:val="23"/>
          <w:szCs w:val="23"/>
        </w:rPr>
      </w:pPr>
      <w:r w:rsidRPr="008873A4">
        <w:rPr>
          <w:rFonts w:ascii="Cambria Math" w:hAnsi="Cambria Math"/>
          <w:shadow/>
          <w:spacing w:val="4"/>
          <w:sz w:val="23"/>
          <w:szCs w:val="23"/>
        </w:rPr>
        <w:t>Το Ολοήμερο τμήμα, καθώς και η Πρωινή Ζώνη Ολοήμερου ΔΕ ΘΑ ΛΕΙΤΟΥΡΓΗΣΟΥΝ</w:t>
      </w:r>
    </w:p>
    <w:p w:rsidR="0091722C" w:rsidRPr="008873A4" w:rsidRDefault="006B6048" w:rsidP="0091722C">
      <w:pPr>
        <w:pStyle w:val="a3"/>
        <w:numPr>
          <w:ilvl w:val="0"/>
          <w:numId w:val="2"/>
        </w:numPr>
        <w:spacing w:after="120"/>
        <w:ind w:left="0"/>
        <w:jc w:val="both"/>
        <w:rPr>
          <w:rFonts w:ascii="Cambria Math" w:hAnsi="Cambria Math"/>
          <w:shadow/>
          <w:spacing w:val="4"/>
          <w:sz w:val="23"/>
          <w:szCs w:val="23"/>
        </w:rPr>
      </w:pPr>
      <w:r w:rsidRPr="008873A4">
        <w:rPr>
          <w:rFonts w:ascii="Cambria Math" w:hAnsi="Cambria Math"/>
          <w:shadow/>
          <w:spacing w:val="4"/>
          <w:sz w:val="23"/>
          <w:szCs w:val="23"/>
        </w:rPr>
        <w:t xml:space="preserve">Κάθε </w:t>
      </w:r>
      <w:r w:rsidR="0091722C" w:rsidRPr="008873A4">
        <w:rPr>
          <w:rFonts w:ascii="Cambria Math" w:hAnsi="Cambria Math"/>
          <w:shadow/>
          <w:spacing w:val="4"/>
          <w:sz w:val="23"/>
          <w:szCs w:val="23"/>
        </w:rPr>
        <w:t>μαθητ</w:t>
      </w:r>
      <w:r w:rsidRPr="008873A4">
        <w:rPr>
          <w:rFonts w:ascii="Cambria Math" w:hAnsi="Cambria Math"/>
          <w:shadow/>
          <w:spacing w:val="4"/>
          <w:sz w:val="23"/>
          <w:szCs w:val="23"/>
        </w:rPr>
        <w:t>ή</w:t>
      </w:r>
      <w:r w:rsidR="0091722C" w:rsidRPr="008873A4">
        <w:rPr>
          <w:rFonts w:ascii="Cambria Math" w:hAnsi="Cambria Math"/>
          <w:shadow/>
          <w:spacing w:val="4"/>
          <w:sz w:val="23"/>
          <w:szCs w:val="23"/>
        </w:rPr>
        <w:t xml:space="preserve">ς </w:t>
      </w:r>
      <w:r w:rsidRPr="008873A4">
        <w:rPr>
          <w:rFonts w:ascii="Cambria Math" w:hAnsi="Cambria Math"/>
          <w:shadow/>
          <w:spacing w:val="4"/>
          <w:sz w:val="23"/>
          <w:szCs w:val="23"/>
        </w:rPr>
        <w:t>θ</w:t>
      </w:r>
      <w:r w:rsidR="0091722C" w:rsidRPr="008873A4">
        <w:rPr>
          <w:rFonts w:ascii="Cambria Math" w:hAnsi="Cambria Math"/>
          <w:shadow/>
          <w:spacing w:val="4"/>
          <w:sz w:val="23"/>
          <w:szCs w:val="23"/>
        </w:rPr>
        <w:t>α προσέρχ</w:t>
      </w:r>
      <w:r w:rsidRPr="008873A4">
        <w:rPr>
          <w:rFonts w:ascii="Cambria Math" w:hAnsi="Cambria Math"/>
          <w:shadow/>
          <w:spacing w:val="4"/>
          <w:sz w:val="23"/>
          <w:szCs w:val="23"/>
        </w:rPr>
        <w:t>ε</w:t>
      </w:r>
      <w:r w:rsidR="0091722C" w:rsidRPr="008873A4">
        <w:rPr>
          <w:rFonts w:ascii="Cambria Math" w:hAnsi="Cambria Math"/>
          <w:shadow/>
          <w:spacing w:val="4"/>
          <w:sz w:val="23"/>
          <w:szCs w:val="23"/>
        </w:rPr>
        <w:t xml:space="preserve">ται στο σχολείο </w:t>
      </w:r>
      <w:r w:rsidRPr="008873A4">
        <w:rPr>
          <w:rFonts w:ascii="Cambria Math" w:hAnsi="Cambria Math"/>
          <w:shadow/>
          <w:spacing w:val="4"/>
          <w:sz w:val="23"/>
          <w:szCs w:val="23"/>
        </w:rPr>
        <w:t xml:space="preserve">για την παρακολούθηση των μαθημάτων </w:t>
      </w:r>
      <w:r w:rsidR="0091722C" w:rsidRPr="008873A4">
        <w:rPr>
          <w:rFonts w:ascii="Cambria Math" w:hAnsi="Cambria Math"/>
          <w:shadow/>
          <w:spacing w:val="4"/>
          <w:sz w:val="23"/>
          <w:szCs w:val="23"/>
        </w:rPr>
        <w:t xml:space="preserve">ΜΟΝΟ τις ημέρες που έχει προγραμματιστεί </w:t>
      </w:r>
      <w:r w:rsidRPr="008873A4">
        <w:rPr>
          <w:rFonts w:ascii="Cambria Math" w:hAnsi="Cambria Math"/>
          <w:shadow/>
          <w:spacing w:val="4"/>
          <w:sz w:val="23"/>
          <w:szCs w:val="23"/>
        </w:rPr>
        <w:t>γι’ αυτόν και θα εισέρχεται κατευθείαν στην τάξη του, όπου θα τους αναμένει ο εκπαιδευτικός που θα έχουν την 1</w:t>
      </w:r>
      <w:r w:rsidRPr="008873A4">
        <w:rPr>
          <w:rFonts w:ascii="Cambria Math" w:hAnsi="Cambria Math"/>
          <w:shadow/>
          <w:spacing w:val="4"/>
          <w:sz w:val="23"/>
          <w:szCs w:val="23"/>
          <w:vertAlign w:val="superscript"/>
        </w:rPr>
        <w:t>η</w:t>
      </w:r>
      <w:r w:rsidRPr="008873A4">
        <w:rPr>
          <w:rFonts w:ascii="Cambria Math" w:hAnsi="Cambria Math"/>
          <w:shadow/>
          <w:spacing w:val="4"/>
          <w:sz w:val="23"/>
          <w:szCs w:val="23"/>
        </w:rPr>
        <w:t xml:space="preserve"> ώρα της κάθε ημέρας. Συγκέντρωση για πρωινή προσευχή και σχετικές ανακοινώσεις ΔΕ ΘΑ ΓΙΝΟΝΤΑΙ για λόγους αποφυγής συγχρωτισμού, επομένως δε θα χτυπάει το κουδούνι, αλλά η προσέλευση των μαθητών θα γίνεται το χρονικό διάστημα που προβλέπουν οι κείμενες διατάξεις (08:00΄ έως 08:15΄) και πρέπει να έχει ολοκληρωθεί μέχρι τις 08:15΄, ώστε να ξεκινήσει το μάθημα</w:t>
      </w:r>
      <w:r w:rsidR="00B20C10" w:rsidRPr="008873A4">
        <w:rPr>
          <w:rFonts w:ascii="Cambria Math" w:hAnsi="Cambria Math"/>
          <w:shadow/>
          <w:spacing w:val="4"/>
          <w:sz w:val="23"/>
          <w:szCs w:val="23"/>
        </w:rPr>
        <w:t>. Κατά την είσοδο των μαθητών στο Σχολείο θα πρέπει να τηρούνται οι αποστάσεις (τουλάχιστον 1,5μέτρο)</w:t>
      </w:r>
    </w:p>
    <w:p w:rsidR="006B6048" w:rsidRPr="008873A4" w:rsidRDefault="00EE5E34" w:rsidP="00A427E2">
      <w:pPr>
        <w:pStyle w:val="a3"/>
        <w:numPr>
          <w:ilvl w:val="0"/>
          <w:numId w:val="2"/>
        </w:numPr>
        <w:spacing w:after="120"/>
        <w:ind w:left="0"/>
        <w:jc w:val="both"/>
        <w:rPr>
          <w:rFonts w:ascii="Cambria Math" w:hAnsi="Cambria Math"/>
          <w:shadow/>
          <w:spacing w:val="4"/>
          <w:sz w:val="23"/>
          <w:szCs w:val="23"/>
        </w:rPr>
      </w:pPr>
      <w:r w:rsidRPr="008873A4">
        <w:rPr>
          <w:rFonts w:ascii="Cambria Math" w:hAnsi="Cambria Math"/>
          <w:shadow/>
          <w:spacing w:val="4"/>
          <w:sz w:val="23"/>
          <w:szCs w:val="23"/>
        </w:rPr>
        <w:t xml:space="preserve">Οι μαθητές θα έχουν μαζί </w:t>
      </w:r>
      <w:r w:rsidR="00BF13A6" w:rsidRPr="008873A4">
        <w:rPr>
          <w:rFonts w:ascii="Cambria Math" w:hAnsi="Cambria Math"/>
          <w:shadow/>
          <w:spacing w:val="4"/>
          <w:sz w:val="23"/>
          <w:szCs w:val="23"/>
        </w:rPr>
        <w:t>τους την τσάντα με τα βι</w:t>
      </w:r>
      <w:r w:rsidRPr="008873A4">
        <w:rPr>
          <w:rFonts w:ascii="Cambria Math" w:hAnsi="Cambria Math"/>
          <w:shadow/>
          <w:spacing w:val="4"/>
          <w:sz w:val="23"/>
          <w:szCs w:val="23"/>
        </w:rPr>
        <w:t xml:space="preserve">βλία και την κασετίνα με τα απαραίτητα </w:t>
      </w:r>
      <w:r w:rsidR="00BF13A6" w:rsidRPr="008873A4">
        <w:rPr>
          <w:rFonts w:ascii="Cambria Math" w:hAnsi="Cambria Math"/>
          <w:shadow/>
          <w:spacing w:val="4"/>
          <w:sz w:val="23"/>
          <w:szCs w:val="23"/>
        </w:rPr>
        <w:t>σχολικά είδη (μολύβια, γόμα, ξύστρα κλπ). Απαγορεύεται ρητά κάθε ανταλλαγή των ειδών αυτών με άλλους συμμαθητές τους, καθώς και ο διαμοιρασμός φωτοτυπιών, καρτών, παιχνιδιών κλπ. Στις αίθουσες διδασκα</w:t>
      </w:r>
      <w:r w:rsidR="004925D6" w:rsidRPr="008873A4">
        <w:rPr>
          <w:rFonts w:ascii="Cambria Math" w:hAnsi="Cambria Math"/>
          <w:shadow/>
          <w:spacing w:val="4"/>
          <w:sz w:val="23"/>
          <w:szCs w:val="23"/>
        </w:rPr>
        <w:t>λ</w:t>
      </w:r>
      <w:r w:rsidR="00BF13A6" w:rsidRPr="008873A4">
        <w:rPr>
          <w:rFonts w:ascii="Cambria Math" w:hAnsi="Cambria Math"/>
          <w:shadow/>
          <w:spacing w:val="4"/>
          <w:sz w:val="23"/>
          <w:szCs w:val="23"/>
        </w:rPr>
        <w:t>ίας υπάρχει αντισηπτικό διάλυμα, που θα χρησιμοποιείται πριν και μετά  τα διαλείμματα, την τουαλέτα, το κολατσιό. Συστήνουμε κάθε παιδί να έχει στη σχολική του τσάντα μπουκαλάκι(α) νερού, μαντιλάκια καθαρισμού χεριών, μικρό αντισηπτικό μπουκαλάκι</w:t>
      </w:r>
      <w:r w:rsidR="004925D6" w:rsidRPr="008873A4">
        <w:rPr>
          <w:rFonts w:ascii="Cambria Math" w:hAnsi="Cambria Math"/>
          <w:shadow/>
          <w:spacing w:val="4"/>
          <w:sz w:val="23"/>
          <w:szCs w:val="23"/>
        </w:rPr>
        <w:t>, καπέλο για τον ήλιο και να φοράει αντηλιακ</w:t>
      </w:r>
      <w:r w:rsidR="003E29BC">
        <w:rPr>
          <w:rFonts w:ascii="Cambria Math" w:hAnsi="Cambria Math"/>
          <w:shadow/>
          <w:spacing w:val="4"/>
          <w:sz w:val="23"/>
          <w:szCs w:val="23"/>
        </w:rPr>
        <w:t>ή κρέμα</w:t>
      </w:r>
      <w:r w:rsidR="004925D6" w:rsidRPr="008873A4">
        <w:rPr>
          <w:rFonts w:ascii="Cambria Math" w:hAnsi="Cambria Math"/>
          <w:shadow/>
          <w:spacing w:val="4"/>
          <w:sz w:val="23"/>
          <w:szCs w:val="23"/>
        </w:rPr>
        <w:t xml:space="preserve"> προσώπου, καθώς μπήκαμε στο καλοκαίρι</w:t>
      </w:r>
      <w:r w:rsidR="003E29BC">
        <w:rPr>
          <w:rFonts w:ascii="Cambria Math" w:hAnsi="Cambria Math"/>
          <w:shadow/>
          <w:spacing w:val="4"/>
          <w:sz w:val="23"/>
          <w:szCs w:val="23"/>
        </w:rPr>
        <w:t>.</w:t>
      </w:r>
    </w:p>
    <w:p w:rsidR="0091722C" w:rsidRPr="008873A4" w:rsidRDefault="00BF13A6" w:rsidP="00A427E2">
      <w:pPr>
        <w:pStyle w:val="a3"/>
        <w:numPr>
          <w:ilvl w:val="0"/>
          <w:numId w:val="2"/>
        </w:numPr>
        <w:spacing w:after="120"/>
        <w:ind w:left="0"/>
        <w:jc w:val="both"/>
        <w:rPr>
          <w:rFonts w:ascii="Cambria Math" w:hAnsi="Cambria Math"/>
          <w:shadow/>
          <w:spacing w:val="4"/>
          <w:sz w:val="23"/>
          <w:szCs w:val="23"/>
        </w:rPr>
      </w:pPr>
      <w:r w:rsidRPr="008873A4">
        <w:rPr>
          <w:rFonts w:ascii="Cambria Math" w:hAnsi="Cambria Math"/>
          <w:shadow/>
          <w:spacing w:val="4"/>
          <w:sz w:val="23"/>
          <w:szCs w:val="23"/>
        </w:rPr>
        <w:t>Οι αίθουσες διδασκαλίας έχουν ειδικά διαμορφωθεί και τ</w:t>
      </w:r>
      <w:r w:rsidR="00B56F00" w:rsidRPr="008873A4">
        <w:rPr>
          <w:rFonts w:ascii="Cambria Math" w:hAnsi="Cambria Math"/>
          <w:shadow/>
          <w:spacing w:val="4"/>
          <w:sz w:val="23"/>
          <w:szCs w:val="23"/>
        </w:rPr>
        <w:t xml:space="preserve">α θρανία των μαθητών έχουν προσανατολιστεί, σύμφωνα με τις οδηγίες του ΕΟΔΥ, προς την ίδια κατεύθυνση, ώστε να μειώνεται η έκθεση των μαθητών σε σταγονίδια από βήχα ή φτάρνισμα </w:t>
      </w:r>
      <w:r w:rsidR="00F135EB" w:rsidRPr="008873A4">
        <w:rPr>
          <w:rFonts w:ascii="Cambria Math" w:hAnsi="Cambria Math"/>
          <w:shadow/>
          <w:spacing w:val="4"/>
          <w:sz w:val="23"/>
          <w:szCs w:val="23"/>
        </w:rPr>
        <w:t xml:space="preserve"> </w:t>
      </w:r>
      <w:r w:rsidR="00B56F00" w:rsidRPr="008873A4">
        <w:rPr>
          <w:rFonts w:ascii="Cambria Math" w:hAnsi="Cambria Math"/>
          <w:shadow/>
          <w:spacing w:val="4"/>
          <w:sz w:val="23"/>
          <w:szCs w:val="23"/>
        </w:rPr>
        <w:t>κι έχει τοποθετηθεί ευδιάκριτη σήμανση για το μέρος που θα κάτσει κάθε παιδί, τηρώντας απόσταση 1,5 μέτρου μεταξύ των θρανίων</w:t>
      </w:r>
      <w:r w:rsidR="00B20C10" w:rsidRPr="008873A4">
        <w:rPr>
          <w:rFonts w:ascii="Cambria Math" w:hAnsi="Cambria Math"/>
          <w:shadow/>
          <w:spacing w:val="4"/>
          <w:sz w:val="23"/>
          <w:szCs w:val="23"/>
        </w:rPr>
        <w:t xml:space="preserve"> </w:t>
      </w:r>
      <w:r w:rsidR="00E54843" w:rsidRPr="008873A4">
        <w:rPr>
          <w:rFonts w:ascii="Cambria Math" w:hAnsi="Cambria Math"/>
          <w:shadow/>
          <w:spacing w:val="4"/>
          <w:sz w:val="23"/>
          <w:szCs w:val="23"/>
        </w:rPr>
        <w:t>των μαθητών</w:t>
      </w:r>
    </w:p>
    <w:p w:rsidR="00E94129" w:rsidRPr="008873A4" w:rsidRDefault="00E94129" w:rsidP="00A427E2">
      <w:pPr>
        <w:pStyle w:val="a3"/>
        <w:numPr>
          <w:ilvl w:val="0"/>
          <w:numId w:val="2"/>
        </w:numPr>
        <w:spacing w:after="120"/>
        <w:ind w:left="0"/>
        <w:jc w:val="both"/>
        <w:rPr>
          <w:rFonts w:ascii="Cambria Math" w:hAnsi="Cambria Math"/>
          <w:shadow/>
          <w:spacing w:val="4"/>
          <w:sz w:val="23"/>
          <w:szCs w:val="23"/>
        </w:rPr>
      </w:pPr>
      <w:r w:rsidRPr="008873A4">
        <w:rPr>
          <w:rFonts w:ascii="Cambria Math" w:hAnsi="Cambria Math"/>
          <w:shadow/>
          <w:spacing w:val="4"/>
          <w:sz w:val="23"/>
          <w:szCs w:val="23"/>
        </w:rPr>
        <w:t xml:space="preserve">Έχει υπάρξει μέριμνα για την αποφυγή ανάμιξης παιδιών διαφορετικών τμημάτων και τάξεων τόσο κατά τη διάρκεια της διδασκαλίας, όσο και στα διαλείμματα. Για τον λόγο αυτό, έχει αποφασιστεί ο </w:t>
      </w:r>
      <w:proofErr w:type="spellStart"/>
      <w:r w:rsidRPr="008873A4">
        <w:rPr>
          <w:rFonts w:ascii="Cambria Math" w:hAnsi="Cambria Math"/>
          <w:shadow/>
          <w:spacing w:val="4"/>
          <w:sz w:val="23"/>
          <w:szCs w:val="23"/>
        </w:rPr>
        <w:t>προαυλισμός</w:t>
      </w:r>
      <w:proofErr w:type="spellEnd"/>
      <w:r w:rsidRPr="008873A4">
        <w:rPr>
          <w:rFonts w:ascii="Cambria Math" w:hAnsi="Cambria Math"/>
          <w:shadow/>
          <w:spacing w:val="4"/>
          <w:sz w:val="23"/>
          <w:szCs w:val="23"/>
        </w:rPr>
        <w:t xml:space="preserve"> των παιδιών </w:t>
      </w:r>
      <w:r w:rsidR="004925D6" w:rsidRPr="008873A4">
        <w:rPr>
          <w:rFonts w:ascii="Cambria Math" w:hAnsi="Cambria Math"/>
          <w:shadow/>
          <w:spacing w:val="4"/>
          <w:sz w:val="23"/>
          <w:szCs w:val="23"/>
        </w:rPr>
        <w:t xml:space="preserve">σε διαφορετικό χρόνο </w:t>
      </w:r>
      <w:r w:rsidRPr="008873A4">
        <w:rPr>
          <w:rFonts w:ascii="Cambria Math" w:hAnsi="Cambria Math"/>
          <w:shadow/>
          <w:spacing w:val="4"/>
          <w:sz w:val="23"/>
          <w:szCs w:val="23"/>
        </w:rPr>
        <w:t xml:space="preserve">(σε δύο ομάδες </w:t>
      </w:r>
      <w:r w:rsidR="005B0768" w:rsidRPr="008873A4">
        <w:rPr>
          <w:rFonts w:ascii="Cambria Math" w:hAnsi="Cambria Math"/>
          <w:shadow/>
          <w:spacing w:val="4"/>
          <w:sz w:val="23"/>
          <w:szCs w:val="23"/>
        </w:rPr>
        <w:t xml:space="preserve">των </w:t>
      </w:r>
      <w:proofErr w:type="spellStart"/>
      <w:r w:rsidR="005B0768" w:rsidRPr="008873A4">
        <w:rPr>
          <w:rFonts w:ascii="Cambria Math" w:hAnsi="Cambria Math"/>
          <w:shadow/>
          <w:spacing w:val="4"/>
          <w:sz w:val="23"/>
          <w:szCs w:val="23"/>
        </w:rPr>
        <w:t>υπο</w:t>
      </w:r>
      <w:r w:rsidRPr="008873A4">
        <w:rPr>
          <w:rFonts w:ascii="Cambria Math" w:hAnsi="Cambria Math"/>
          <w:shadow/>
          <w:spacing w:val="4"/>
          <w:sz w:val="23"/>
          <w:szCs w:val="23"/>
        </w:rPr>
        <w:t>τμημάτων</w:t>
      </w:r>
      <w:proofErr w:type="spellEnd"/>
      <w:r w:rsidRPr="008873A4">
        <w:rPr>
          <w:rFonts w:ascii="Cambria Math" w:hAnsi="Cambria Math"/>
          <w:shadow/>
          <w:spacing w:val="4"/>
          <w:sz w:val="23"/>
          <w:szCs w:val="23"/>
        </w:rPr>
        <w:t xml:space="preserve"> καθημερινά) και σε διαφορετικό χώρο του προαυλίου</w:t>
      </w:r>
      <w:r w:rsidR="00A74A4F" w:rsidRPr="008873A4">
        <w:rPr>
          <w:rFonts w:ascii="Cambria Math" w:hAnsi="Cambria Math"/>
          <w:shadow/>
          <w:spacing w:val="4"/>
          <w:sz w:val="23"/>
          <w:szCs w:val="23"/>
        </w:rPr>
        <w:t>, με ανάλογη, βεβαίως, επιτήρηση από τους εκπαιδευτικούς του Σχολείου</w:t>
      </w:r>
      <w:r w:rsidR="00D5740B" w:rsidRPr="008873A4">
        <w:rPr>
          <w:rFonts w:ascii="Cambria Math" w:hAnsi="Cambria Math"/>
          <w:shadow/>
          <w:spacing w:val="4"/>
          <w:sz w:val="23"/>
          <w:szCs w:val="23"/>
        </w:rPr>
        <w:t>. Οι ώρες των διαλειμμάτων έχουν αναπροσαρμ</w:t>
      </w:r>
      <w:r w:rsidR="00F872C5" w:rsidRPr="008873A4">
        <w:rPr>
          <w:rFonts w:ascii="Cambria Math" w:hAnsi="Cambria Math"/>
          <w:shadow/>
          <w:spacing w:val="4"/>
          <w:sz w:val="23"/>
          <w:szCs w:val="23"/>
        </w:rPr>
        <w:t>οστεί σε νέα δεδομένα, ως εξής: Τα μονά τμήματα (Α</w:t>
      </w:r>
      <w:r w:rsidR="00F872C5" w:rsidRPr="008873A4">
        <w:rPr>
          <w:rFonts w:ascii="Cambria Math" w:hAnsi="Cambria Math"/>
          <w:shadow/>
          <w:spacing w:val="4"/>
          <w:sz w:val="23"/>
          <w:szCs w:val="23"/>
          <w:vertAlign w:val="subscript"/>
        </w:rPr>
        <w:t>1</w:t>
      </w:r>
      <w:r w:rsidR="00F872C5" w:rsidRPr="008873A4">
        <w:rPr>
          <w:rFonts w:ascii="Cambria Math" w:hAnsi="Cambria Math"/>
          <w:shadow/>
          <w:spacing w:val="4"/>
          <w:sz w:val="23"/>
          <w:szCs w:val="23"/>
        </w:rPr>
        <w:t>΄, Β</w:t>
      </w:r>
      <w:r w:rsidR="00F872C5" w:rsidRPr="008873A4">
        <w:rPr>
          <w:rFonts w:ascii="Cambria Math" w:hAnsi="Cambria Math"/>
          <w:shadow/>
          <w:spacing w:val="4"/>
          <w:sz w:val="23"/>
          <w:szCs w:val="23"/>
          <w:vertAlign w:val="subscript"/>
        </w:rPr>
        <w:t>1</w:t>
      </w:r>
      <w:r w:rsidR="00F872C5" w:rsidRPr="008873A4">
        <w:rPr>
          <w:rFonts w:ascii="Cambria Math" w:hAnsi="Cambria Math"/>
          <w:shadow/>
          <w:spacing w:val="4"/>
          <w:sz w:val="23"/>
          <w:szCs w:val="23"/>
        </w:rPr>
        <w:t>΄, Γ</w:t>
      </w:r>
      <w:r w:rsidR="00F872C5" w:rsidRPr="008873A4">
        <w:rPr>
          <w:rFonts w:ascii="Cambria Math" w:hAnsi="Cambria Math"/>
          <w:shadow/>
          <w:spacing w:val="4"/>
          <w:sz w:val="23"/>
          <w:szCs w:val="23"/>
          <w:vertAlign w:val="subscript"/>
        </w:rPr>
        <w:t>1</w:t>
      </w:r>
      <w:r w:rsidR="00F872C5" w:rsidRPr="008873A4">
        <w:rPr>
          <w:rFonts w:ascii="Cambria Math" w:hAnsi="Cambria Math"/>
          <w:shadow/>
          <w:spacing w:val="4"/>
          <w:sz w:val="23"/>
          <w:szCs w:val="23"/>
        </w:rPr>
        <w:t>΄, Δ</w:t>
      </w:r>
      <w:r w:rsidR="00F872C5" w:rsidRPr="008873A4">
        <w:rPr>
          <w:rFonts w:ascii="Cambria Math" w:hAnsi="Cambria Math"/>
          <w:shadow/>
          <w:spacing w:val="4"/>
          <w:sz w:val="23"/>
          <w:szCs w:val="23"/>
          <w:vertAlign w:val="subscript"/>
        </w:rPr>
        <w:t>1</w:t>
      </w:r>
      <w:r w:rsidR="00F872C5" w:rsidRPr="008873A4">
        <w:rPr>
          <w:rFonts w:ascii="Cambria Math" w:hAnsi="Cambria Math"/>
          <w:shadow/>
          <w:spacing w:val="4"/>
          <w:sz w:val="23"/>
          <w:szCs w:val="23"/>
        </w:rPr>
        <w:t>΄, Ε</w:t>
      </w:r>
      <w:r w:rsidR="00F872C5" w:rsidRPr="008873A4">
        <w:rPr>
          <w:rFonts w:ascii="Cambria Math" w:hAnsi="Cambria Math"/>
          <w:shadow/>
          <w:spacing w:val="4"/>
          <w:sz w:val="23"/>
          <w:szCs w:val="23"/>
          <w:vertAlign w:val="subscript"/>
        </w:rPr>
        <w:t>1</w:t>
      </w:r>
      <w:r w:rsidR="00F872C5" w:rsidRPr="008873A4">
        <w:rPr>
          <w:rFonts w:ascii="Cambria Math" w:hAnsi="Cambria Math"/>
          <w:shadow/>
          <w:spacing w:val="4"/>
          <w:sz w:val="23"/>
          <w:szCs w:val="23"/>
        </w:rPr>
        <w:t>΄ και ΣΤ</w:t>
      </w:r>
      <w:r w:rsidR="00F872C5" w:rsidRPr="008873A4">
        <w:rPr>
          <w:rFonts w:ascii="Cambria Math" w:hAnsi="Cambria Math"/>
          <w:shadow/>
          <w:spacing w:val="4"/>
          <w:sz w:val="23"/>
          <w:szCs w:val="23"/>
          <w:vertAlign w:val="subscript"/>
        </w:rPr>
        <w:t>1</w:t>
      </w:r>
      <w:r w:rsidR="00F872C5" w:rsidRPr="008873A4">
        <w:rPr>
          <w:rFonts w:ascii="Cambria Math" w:hAnsi="Cambria Math"/>
          <w:shadow/>
          <w:spacing w:val="4"/>
          <w:sz w:val="23"/>
          <w:szCs w:val="23"/>
        </w:rPr>
        <w:t xml:space="preserve">΄) θα </w:t>
      </w:r>
      <w:r w:rsidR="00F872C5" w:rsidRPr="008873A4">
        <w:rPr>
          <w:rFonts w:ascii="Cambria Math" w:hAnsi="Cambria Math"/>
          <w:shadow/>
          <w:spacing w:val="4"/>
          <w:sz w:val="23"/>
          <w:szCs w:val="23"/>
        </w:rPr>
        <w:lastRenderedPageBreak/>
        <w:t>βγ</w:t>
      </w:r>
      <w:r w:rsidR="00C66027">
        <w:rPr>
          <w:rFonts w:ascii="Cambria Math" w:hAnsi="Cambria Math"/>
          <w:shadow/>
          <w:spacing w:val="4"/>
          <w:sz w:val="23"/>
          <w:szCs w:val="23"/>
        </w:rPr>
        <w:t xml:space="preserve">αίνουν διάλειμμα: 9:25΄–9:45΄, </w:t>
      </w:r>
      <w:r w:rsidR="00F872C5" w:rsidRPr="008873A4">
        <w:rPr>
          <w:rFonts w:ascii="Cambria Math" w:hAnsi="Cambria Math"/>
          <w:shadow/>
          <w:spacing w:val="4"/>
          <w:sz w:val="23"/>
          <w:szCs w:val="23"/>
        </w:rPr>
        <w:t>11;20΄–11:35΄, 12:20΄–12:30. Τα ζυγά τμήματα (Α</w:t>
      </w:r>
      <w:r w:rsidR="00F872C5" w:rsidRPr="008873A4">
        <w:rPr>
          <w:rFonts w:ascii="Cambria Math" w:hAnsi="Cambria Math"/>
          <w:shadow/>
          <w:spacing w:val="4"/>
          <w:sz w:val="23"/>
          <w:szCs w:val="23"/>
          <w:vertAlign w:val="subscript"/>
        </w:rPr>
        <w:t>2</w:t>
      </w:r>
      <w:r w:rsidR="00F872C5" w:rsidRPr="008873A4">
        <w:rPr>
          <w:rFonts w:ascii="Cambria Math" w:hAnsi="Cambria Math"/>
          <w:shadow/>
          <w:spacing w:val="4"/>
          <w:sz w:val="23"/>
          <w:szCs w:val="23"/>
        </w:rPr>
        <w:t>΄, Β</w:t>
      </w:r>
      <w:r w:rsidR="00F872C5" w:rsidRPr="008873A4">
        <w:rPr>
          <w:rFonts w:ascii="Cambria Math" w:hAnsi="Cambria Math"/>
          <w:shadow/>
          <w:spacing w:val="4"/>
          <w:sz w:val="23"/>
          <w:szCs w:val="23"/>
          <w:vertAlign w:val="subscript"/>
        </w:rPr>
        <w:t>2</w:t>
      </w:r>
      <w:r w:rsidR="00F872C5" w:rsidRPr="008873A4">
        <w:rPr>
          <w:rFonts w:ascii="Cambria Math" w:hAnsi="Cambria Math"/>
          <w:shadow/>
          <w:spacing w:val="4"/>
          <w:sz w:val="23"/>
          <w:szCs w:val="23"/>
        </w:rPr>
        <w:t>΄, Γ</w:t>
      </w:r>
      <w:r w:rsidR="00F872C5" w:rsidRPr="008873A4">
        <w:rPr>
          <w:rFonts w:ascii="Cambria Math" w:hAnsi="Cambria Math"/>
          <w:shadow/>
          <w:spacing w:val="4"/>
          <w:sz w:val="23"/>
          <w:szCs w:val="23"/>
          <w:vertAlign w:val="subscript"/>
        </w:rPr>
        <w:t>2</w:t>
      </w:r>
      <w:r w:rsidR="00F872C5" w:rsidRPr="008873A4">
        <w:rPr>
          <w:rFonts w:ascii="Cambria Math" w:hAnsi="Cambria Math"/>
          <w:shadow/>
          <w:spacing w:val="4"/>
          <w:sz w:val="23"/>
          <w:szCs w:val="23"/>
        </w:rPr>
        <w:t>΄, Δ</w:t>
      </w:r>
      <w:r w:rsidR="00F872C5" w:rsidRPr="008873A4">
        <w:rPr>
          <w:rFonts w:ascii="Cambria Math" w:hAnsi="Cambria Math"/>
          <w:shadow/>
          <w:spacing w:val="4"/>
          <w:sz w:val="23"/>
          <w:szCs w:val="23"/>
          <w:vertAlign w:val="subscript"/>
        </w:rPr>
        <w:t>2</w:t>
      </w:r>
      <w:r w:rsidR="00F872C5" w:rsidRPr="008873A4">
        <w:rPr>
          <w:rFonts w:ascii="Cambria Math" w:hAnsi="Cambria Math"/>
          <w:shadow/>
          <w:spacing w:val="4"/>
          <w:sz w:val="23"/>
          <w:szCs w:val="23"/>
        </w:rPr>
        <w:t>΄, Ε</w:t>
      </w:r>
      <w:r w:rsidR="00F872C5" w:rsidRPr="008873A4">
        <w:rPr>
          <w:rFonts w:ascii="Cambria Math" w:hAnsi="Cambria Math"/>
          <w:shadow/>
          <w:spacing w:val="4"/>
          <w:sz w:val="23"/>
          <w:szCs w:val="23"/>
          <w:vertAlign w:val="subscript"/>
        </w:rPr>
        <w:t>2</w:t>
      </w:r>
      <w:r w:rsidR="00F872C5" w:rsidRPr="008873A4">
        <w:rPr>
          <w:rFonts w:ascii="Cambria Math" w:hAnsi="Cambria Math"/>
          <w:shadow/>
          <w:spacing w:val="4"/>
          <w:sz w:val="23"/>
          <w:szCs w:val="23"/>
        </w:rPr>
        <w:t>΄ και ΣΤ</w:t>
      </w:r>
      <w:r w:rsidR="00F872C5" w:rsidRPr="008873A4">
        <w:rPr>
          <w:rFonts w:ascii="Cambria Math" w:hAnsi="Cambria Math"/>
          <w:shadow/>
          <w:spacing w:val="4"/>
          <w:sz w:val="23"/>
          <w:szCs w:val="23"/>
          <w:vertAlign w:val="subscript"/>
        </w:rPr>
        <w:t>2</w:t>
      </w:r>
      <w:r w:rsidR="00F872C5" w:rsidRPr="008873A4">
        <w:rPr>
          <w:rFonts w:ascii="Cambria Math" w:hAnsi="Cambria Math"/>
          <w:shadow/>
          <w:spacing w:val="4"/>
          <w:sz w:val="23"/>
          <w:szCs w:val="23"/>
        </w:rPr>
        <w:t>΄) θα βγ</w:t>
      </w:r>
      <w:r w:rsidR="00C66027">
        <w:rPr>
          <w:rFonts w:ascii="Cambria Math" w:hAnsi="Cambria Math"/>
          <w:shadow/>
          <w:spacing w:val="4"/>
          <w:sz w:val="23"/>
          <w:szCs w:val="23"/>
        </w:rPr>
        <w:t>αίνουν διάλειμμα: 9:45΄–10:05΄,</w:t>
      </w:r>
      <w:r w:rsidR="00F872C5" w:rsidRPr="008873A4">
        <w:rPr>
          <w:rFonts w:ascii="Cambria Math" w:hAnsi="Cambria Math"/>
          <w:shadow/>
          <w:spacing w:val="4"/>
          <w:sz w:val="23"/>
          <w:szCs w:val="23"/>
        </w:rPr>
        <w:t xml:space="preserve"> 11;35΄–11:50΄, 12:30΄–12:40</w:t>
      </w:r>
      <w:r w:rsidR="005D532E">
        <w:rPr>
          <w:rFonts w:ascii="Cambria Math" w:hAnsi="Cambria Math"/>
          <w:shadow/>
          <w:spacing w:val="4"/>
          <w:sz w:val="23"/>
          <w:szCs w:val="23"/>
        </w:rPr>
        <w:t>΄</w:t>
      </w:r>
      <w:r w:rsidR="00F872C5" w:rsidRPr="008873A4">
        <w:rPr>
          <w:rFonts w:ascii="Cambria Math" w:hAnsi="Cambria Math"/>
          <w:shadow/>
          <w:spacing w:val="4"/>
          <w:sz w:val="23"/>
          <w:szCs w:val="23"/>
        </w:rPr>
        <w:t xml:space="preserve">. </w:t>
      </w:r>
      <w:r w:rsidR="005B0768" w:rsidRPr="008873A4">
        <w:rPr>
          <w:rFonts w:ascii="Cambria Math" w:hAnsi="Cambria Math"/>
          <w:shadow/>
          <w:spacing w:val="4"/>
          <w:sz w:val="23"/>
          <w:szCs w:val="23"/>
        </w:rPr>
        <w:t>Έχει γίνει</w:t>
      </w:r>
      <w:r w:rsidR="00F872C5" w:rsidRPr="008873A4">
        <w:rPr>
          <w:rFonts w:ascii="Cambria Math" w:hAnsi="Cambria Math"/>
          <w:shadow/>
          <w:spacing w:val="4"/>
          <w:sz w:val="23"/>
          <w:szCs w:val="23"/>
        </w:rPr>
        <w:t xml:space="preserve"> </w:t>
      </w:r>
      <w:r w:rsidR="005B0768" w:rsidRPr="008873A4">
        <w:rPr>
          <w:rFonts w:ascii="Cambria Math" w:hAnsi="Cambria Math"/>
          <w:shadow/>
          <w:spacing w:val="4"/>
          <w:sz w:val="23"/>
          <w:szCs w:val="23"/>
        </w:rPr>
        <w:t>επίσης, τοποθέτηση αυτοκόλλητης σήμανσης</w:t>
      </w:r>
      <w:r w:rsidR="00A9281B" w:rsidRPr="008873A4">
        <w:rPr>
          <w:rFonts w:ascii="Cambria Math" w:hAnsi="Cambria Math"/>
          <w:shadow/>
          <w:spacing w:val="4"/>
          <w:sz w:val="23"/>
          <w:szCs w:val="23"/>
        </w:rPr>
        <w:t>,</w:t>
      </w:r>
      <w:r w:rsidR="005B0768" w:rsidRPr="008873A4">
        <w:rPr>
          <w:rFonts w:ascii="Cambria Math" w:hAnsi="Cambria Math"/>
          <w:shadow/>
          <w:spacing w:val="4"/>
          <w:sz w:val="23"/>
          <w:szCs w:val="23"/>
        </w:rPr>
        <w:t xml:space="preserve"> ώστε να τηρηθεί η αναγκαία απόσταση στη σειρά αναμονής στην τουαλέτα και κατά την είσοδο–έξοδο από τις αίθουσες διδασκαλίας</w:t>
      </w:r>
    </w:p>
    <w:p w:rsidR="006F08E4" w:rsidRPr="008873A4" w:rsidRDefault="006F08E4" w:rsidP="00A427E2">
      <w:pPr>
        <w:pStyle w:val="a3"/>
        <w:numPr>
          <w:ilvl w:val="0"/>
          <w:numId w:val="2"/>
        </w:numPr>
        <w:spacing w:after="120"/>
        <w:ind w:left="0"/>
        <w:jc w:val="both"/>
        <w:rPr>
          <w:rFonts w:ascii="Cambria Math" w:hAnsi="Cambria Math"/>
          <w:shadow/>
          <w:spacing w:val="4"/>
          <w:sz w:val="23"/>
          <w:szCs w:val="23"/>
        </w:rPr>
      </w:pPr>
      <w:r w:rsidRPr="008873A4">
        <w:rPr>
          <w:rFonts w:ascii="Cambria Math" w:hAnsi="Cambria Math"/>
          <w:shadow/>
          <w:spacing w:val="4"/>
          <w:sz w:val="23"/>
          <w:szCs w:val="23"/>
        </w:rPr>
        <w:t>Επισημαίνουμε ότι</w:t>
      </w:r>
      <w:bookmarkStart w:id="0" w:name="_GoBack"/>
      <w:bookmarkEnd w:id="0"/>
      <w:r w:rsidR="00454722" w:rsidRPr="008873A4">
        <w:rPr>
          <w:rFonts w:ascii="Cambria Math" w:hAnsi="Cambria Math"/>
          <w:shadow/>
          <w:spacing w:val="4"/>
          <w:sz w:val="23"/>
          <w:szCs w:val="23"/>
        </w:rPr>
        <w:t>, ειδικά αυτήν την περίοδο που διανύουμε, είναι εξίσου σημαντικό να</w:t>
      </w:r>
      <w:r w:rsidR="005D532E">
        <w:rPr>
          <w:rFonts w:ascii="Cambria Math" w:hAnsi="Cambria Math"/>
          <w:shadow/>
          <w:spacing w:val="4"/>
          <w:sz w:val="23"/>
          <w:szCs w:val="23"/>
        </w:rPr>
        <w:t xml:space="preserve">            </w:t>
      </w:r>
      <w:r w:rsidR="00454722" w:rsidRPr="008873A4">
        <w:rPr>
          <w:rFonts w:ascii="Cambria Math" w:hAnsi="Cambria Math"/>
          <w:shadow/>
          <w:spacing w:val="4"/>
          <w:sz w:val="23"/>
          <w:szCs w:val="23"/>
        </w:rPr>
        <w:t xml:space="preserve">ΜΗΝ ΥΠΑΡΧΕΙ ΕΠΙΣΚΕΨΗ οικογενειακών μελών κατά τις ώρες των διαλειμμάτων στα κάγκελα του προαυλίου, προκειμένου να μιλήσουν στο παιδί τους ή να του δώσουν κάποιο κολατσιό, καθώς βρίσκονται στον περιβάλλοντα χώρο και άλλα παιδιά , με αποτέλεσμα να μεγιστοποιείται πιθανός κίνδυνος διασποράς του </w:t>
      </w:r>
      <w:proofErr w:type="spellStart"/>
      <w:r w:rsidR="00454722" w:rsidRPr="008873A4">
        <w:rPr>
          <w:rFonts w:ascii="Cambria Math" w:hAnsi="Cambria Math"/>
          <w:shadow/>
          <w:spacing w:val="4"/>
          <w:sz w:val="23"/>
          <w:szCs w:val="23"/>
        </w:rPr>
        <w:t>κορονοϊού</w:t>
      </w:r>
      <w:proofErr w:type="spellEnd"/>
      <w:r w:rsidR="00454722" w:rsidRPr="008873A4">
        <w:rPr>
          <w:rFonts w:ascii="Cambria Math" w:hAnsi="Cambria Math"/>
          <w:shadow/>
          <w:spacing w:val="4"/>
          <w:sz w:val="23"/>
          <w:szCs w:val="23"/>
        </w:rPr>
        <w:t xml:space="preserve">, χωρίς, μάλιστα, να είναι εφικτή η </w:t>
      </w:r>
      <w:proofErr w:type="spellStart"/>
      <w:r w:rsidR="00454722" w:rsidRPr="008873A4">
        <w:rPr>
          <w:rFonts w:ascii="Cambria Math" w:hAnsi="Cambria Math"/>
          <w:shadow/>
          <w:spacing w:val="4"/>
          <w:sz w:val="23"/>
          <w:szCs w:val="23"/>
        </w:rPr>
        <w:t>ιχνηλάτ</w:t>
      </w:r>
      <w:r w:rsidR="005D532E">
        <w:rPr>
          <w:rFonts w:ascii="Cambria Math" w:hAnsi="Cambria Math"/>
          <w:shadow/>
          <w:spacing w:val="4"/>
          <w:sz w:val="23"/>
          <w:szCs w:val="23"/>
        </w:rPr>
        <w:t>ι</w:t>
      </w:r>
      <w:r w:rsidR="00454722" w:rsidRPr="008873A4">
        <w:rPr>
          <w:rFonts w:ascii="Cambria Math" w:hAnsi="Cambria Math"/>
          <w:shadow/>
          <w:spacing w:val="4"/>
          <w:sz w:val="23"/>
          <w:szCs w:val="23"/>
        </w:rPr>
        <w:t>ση</w:t>
      </w:r>
      <w:proofErr w:type="spellEnd"/>
      <w:r w:rsidR="00454722" w:rsidRPr="008873A4">
        <w:rPr>
          <w:rFonts w:ascii="Cambria Math" w:hAnsi="Cambria Math"/>
          <w:shadow/>
          <w:spacing w:val="4"/>
          <w:sz w:val="23"/>
          <w:szCs w:val="23"/>
        </w:rPr>
        <w:t xml:space="preserve"> των επαφών αυτών από τους υγειονομικούς φορείς</w:t>
      </w:r>
    </w:p>
    <w:p w:rsidR="00A9281B" w:rsidRPr="008873A4" w:rsidRDefault="00BF13A6" w:rsidP="00BF13A6">
      <w:pPr>
        <w:pStyle w:val="a3"/>
        <w:numPr>
          <w:ilvl w:val="0"/>
          <w:numId w:val="2"/>
        </w:numPr>
        <w:spacing w:after="120"/>
        <w:ind w:left="0"/>
        <w:jc w:val="both"/>
        <w:rPr>
          <w:rFonts w:ascii="Cambria Math" w:hAnsi="Cambria Math"/>
          <w:shadow/>
          <w:spacing w:val="4"/>
          <w:sz w:val="23"/>
          <w:szCs w:val="23"/>
        </w:rPr>
      </w:pPr>
      <w:r w:rsidRPr="008873A4">
        <w:rPr>
          <w:rFonts w:ascii="Cambria Math" w:hAnsi="Cambria Math"/>
          <w:shadow/>
          <w:spacing w:val="4"/>
          <w:sz w:val="23"/>
          <w:szCs w:val="23"/>
        </w:rPr>
        <w:t xml:space="preserve">Το κυλικείο του </w:t>
      </w:r>
      <w:r w:rsidR="00D22799">
        <w:rPr>
          <w:rFonts w:ascii="Cambria Math" w:hAnsi="Cambria Math"/>
          <w:shadow/>
          <w:spacing w:val="4"/>
          <w:sz w:val="23"/>
          <w:szCs w:val="23"/>
        </w:rPr>
        <w:t>Σ</w:t>
      </w:r>
      <w:r w:rsidRPr="008873A4">
        <w:rPr>
          <w:rFonts w:ascii="Cambria Math" w:hAnsi="Cambria Math"/>
          <w:shadow/>
          <w:spacing w:val="4"/>
          <w:sz w:val="23"/>
          <w:szCs w:val="23"/>
        </w:rPr>
        <w:t xml:space="preserve">χολείου θα είναι κλειστό </w:t>
      </w:r>
      <w:r w:rsidR="00A9281B" w:rsidRPr="008873A4">
        <w:rPr>
          <w:rFonts w:ascii="Cambria Math" w:hAnsi="Cambria Math"/>
          <w:shadow/>
          <w:spacing w:val="4"/>
          <w:sz w:val="23"/>
          <w:szCs w:val="23"/>
        </w:rPr>
        <w:t>όλο αυτό το χρονικό διάστημα, επομένως θα πρέπει να φροντίσετε ώστε το παιδί σας να έχει κολατσιό μαζί του κατά τη</w:t>
      </w:r>
      <w:r w:rsidR="00A203AE" w:rsidRPr="008873A4">
        <w:rPr>
          <w:rFonts w:ascii="Cambria Math" w:hAnsi="Cambria Math"/>
          <w:shadow/>
          <w:spacing w:val="4"/>
          <w:sz w:val="23"/>
          <w:szCs w:val="23"/>
        </w:rPr>
        <w:t>ν πρωινή προσέλευση</w:t>
      </w:r>
    </w:p>
    <w:p w:rsidR="00BF13A6" w:rsidRPr="008873A4" w:rsidRDefault="00D5740B" w:rsidP="00BF13A6">
      <w:pPr>
        <w:pStyle w:val="a3"/>
        <w:numPr>
          <w:ilvl w:val="0"/>
          <w:numId w:val="2"/>
        </w:numPr>
        <w:spacing w:after="120"/>
        <w:ind w:left="0"/>
        <w:jc w:val="both"/>
        <w:rPr>
          <w:rFonts w:ascii="Cambria Math" w:hAnsi="Cambria Math"/>
          <w:shadow/>
          <w:spacing w:val="4"/>
          <w:sz w:val="23"/>
          <w:szCs w:val="23"/>
        </w:rPr>
      </w:pPr>
      <w:r w:rsidRPr="008873A4">
        <w:rPr>
          <w:rFonts w:ascii="Cambria Math" w:hAnsi="Cambria Math"/>
          <w:shadow/>
          <w:spacing w:val="4"/>
          <w:sz w:val="23"/>
          <w:szCs w:val="23"/>
        </w:rPr>
        <w:t>Η</w:t>
      </w:r>
      <w:r w:rsidR="00BF13A6" w:rsidRPr="008873A4">
        <w:rPr>
          <w:rFonts w:ascii="Cambria Math" w:hAnsi="Cambria Math"/>
          <w:shadow/>
          <w:spacing w:val="4"/>
          <w:sz w:val="23"/>
          <w:szCs w:val="23"/>
        </w:rPr>
        <w:t xml:space="preserve"> εξώπορτα του προαυλίου θα κλειδώνει μετά την έναρξη των μαθημάτων</w:t>
      </w:r>
      <w:r w:rsidRPr="008873A4">
        <w:rPr>
          <w:rFonts w:ascii="Cambria Math" w:hAnsi="Cambria Math"/>
          <w:shadow/>
          <w:spacing w:val="4"/>
          <w:sz w:val="23"/>
          <w:szCs w:val="23"/>
        </w:rPr>
        <w:t xml:space="preserve"> (08:15΄)</w:t>
      </w:r>
      <w:r w:rsidR="005B0768" w:rsidRPr="008873A4">
        <w:rPr>
          <w:rFonts w:ascii="Cambria Math" w:hAnsi="Cambria Math"/>
          <w:shadow/>
          <w:spacing w:val="4"/>
          <w:sz w:val="23"/>
          <w:szCs w:val="23"/>
        </w:rPr>
        <w:t xml:space="preserve">. </w:t>
      </w:r>
      <w:r w:rsidR="00BF13A6" w:rsidRPr="008873A4">
        <w:rPr>
          <w:rFonts w:ascii="Cambria Math" w:hAnsi="Cambria Math"/>
          <w:shadow/>
          <w:spacing w:val="4"/>
          <w:sz w:val="23"/>
          <w:szCs w:val="23"/>
        </w:rPr>
        <w:t xml:space="preserve">Υπενθυμίζουμε ότι, σύμφωνα με την εγκύκλιο ΔΙΔΑΔ/Φ.69/113/9246/29–4–2020, η προσέλευση κοινού στο Σχολείο είναι δυνατή ΜΟΝΟΝ κατόπιν τηλεφωνικής επικοινωνίας </w:t>
      </w:r>
      <w:r w:rsidR="007A6E4B" w:rsidRPr="008873A4">
        <w:rPr>
          <w:rFonts w:ascii="Cambria Math" w:hAnsi="Cambria Math"/>
          <w:shadow/>
          <w:spacing w:val="4"/>
          <w:sz w:val="23"/>
          <w:szCs w:val="23"/>
        </w:rPr>
        <w:t>ή μ</w:t>
      </w:r>
      <w:r w:rsidR="006C519C" w:rsidRPr="008873A4">
        <w:rPr>
          <w:rFonts w:ascii="Cambria Math" w:hAnsi="Cambria Math"/>
          <w:shadow/>
          <w:spacing w:val="4"/>
          <w:sz w:val="23"/>
          <w:szCs w:val="23"/>
        </w:rPr>
        <w:t xml:space="preserve">έσω </w:t>
      </w:r>
      <w:r w:rsidR="006C519C" w:rsidRPr="008873A4">
        <w:rPr>
          <w:rFonts w:ascii="Cambria Math" w:hAnsi="Cambria Math"/>
          <w:shadow/>
          <w:spacing w:val="4"/>
          <w:sz w:val="23"/>
          <w:szCs w:val="23"/>
          <w:lang w:val="en-US"/>
        </w:rPr>
        <w:t>e</w:t>
      </w:r>
      <w:r w:rsidR="006C519C" w:rsidRPr="008873A4">
        <w:rPr>
          <w:rFonts w:ascii="Cambria Math" w:hAnsi="Cambria Math"/>
          <w:shadow/>
          <w:spacing w:val="4"/>
          <w:sz w:val="23"/>
          <w:szCs w:val="23"/>
        </w:rPr>
        <w:t>–</w:t>
      </w:r>
      <w:proofErr w:type="spellStart"/>
      <w:r w:rsidR="007A6E4B" w:rsidRPr="008873A4">
        <w:rPr>
          <w:rFonts w:ascii="Cambria Math" w:hAnsi="Cambria Math"/>
          <w:shadow/>
          <w:spacing w:val="4"/>
          <w:sz w:val="23"/>
          <w:szCs w:val="23"/>
        </w:rPr>
        <w:t>mail</w:t>
      </w:r>
      <w:proofErr w:type="spellEnd"/>
      <w:r w:rsidR="007A6E4B" w:rsidRPr="008873A4">
        <w:rPr>
          <w:rFonts w:ascii="Cambria Math" w:hAnsi="Cambria Math"/>
          <w:shadow/>
          <w:spacing w:val="4"/>
          <w:sz w:val="23"/>
          <w:szCs w:val="23"/>
        </w:rPr>
        <w:t xml:space="preserve"> </w:t>
      </w:r>
      <w:r w:rsidR="00BF13A6" w:rsidRPr="008873A4">
        <w:rPr>
          <w:rFonts w:ascii="Cambria Math" w:hAnsi="Cambria Math"/>
          <w:shadow/>
          <w:spacing w:val="4"/>
          <w:sz w:val="23"/>
          <w:szCs w:val="23"/>
        </w:rPr>
        <w:t>και ραντεβού</w:t>
      </w:r>
      <w:r w:rsidR="00DB0CC1" w:rsidRPr="008873A4">
        <w:rPr>
          <w:rFonts w:ascii="Cambria Math" w:hAnsi="Cambria Math"/>
          <w:shadow/>
          <w:spacing w:val="4"/>
          <w:sz w:val="23"/>
          <w:szCs w:val="23"/>
        </w:rPr>
        <w:t xml:space="preserve"> με τη διεύθυνση του Σχολείου</w:t>
      </w:r>
    </w:p>
    <w:p w:rsidR="00E94129" w:rsidRPr="008873A4" w:rsidRDefault="00D5740B" w:rsidP="00A427E2">
      <w:pPr>
        <w:pStyle w:val="a3"/>
        <w:numPr>
          <w:ilvl w:val="0"/>
          <w:numId w:val="2"/>
        </w:numPr>
        <w:spacing w:after="120"/>
        <w:ind w:left="0"/>
        <w:jc w:val="both"/>
        <w:rPr>
          <w:rFonts w:ascii="Cambria Math" w:hAnsi="Cambria Math"/>
          <w:shadow/>
          <w:spacing w:val="4"/>
          <w:sz w:val="23"/>
          <w:szCs w:val="23"/>
        </w:rPr>
      </w:pPr>
      <w:r w:rsidRPr="008873A4">
        <w:rPr>
          <w:rFonts w:ascii="Cambria Math" w:hAnsi="Cambria Math"/>
          <w:shadow/>
          <w:spacing w:val="4"/>
          <w:sz w:val="23"/>
          <w:szCs w:val="23"/>
        </w:rPr>
        <w:t>Η αποχώρηση των μαθητών</w:t>
      </w:r>
      <w:r w:rsidR="00C713CB" w:rsidRPr="008873A4">
        <w:rPr>
          <w:rFonts w:ascii="Cambria Math" w:hAnsi="Cambria Math"/>
          <w:shadow/>
          <w:spacing w:val="4"/>
          <w:sz w:val="23"/>
          <w:szCs w:val="23"/>
        </w:rPr>
        <w:t xml:space="preserve"> </w:t>
      </w:r>
      <w:r w:rsidR="00DB0CC1" w:rsidRPr="008873A4">
        <w:rPr>
          <w:rFonts w:ascii="Cambria Math" w:hAnsi="Cambria Math"/>
          <w:shadow/>
          <w:spacing w:val="4"/>
          <w:sz w:val="23"/>
          <w:szCs w:val="23"/>
        </w:rPr>
        <w:t>θα γίνεται στο εξής</w:t>
      </w:r>
      <w:r w:rsidR="0057111E" w:rsidRPr="008873A4">
        <w:rPr>
          <w:rFonts w:ascii="Cambria Math" w:hAnsi="Cambria Math"/>
          <w:shadow/>
          <w:spacing w:val="4"/>
          <w:sz w:val="23"/>
          <w:szCs w:val="23"/>
        </w:rPr>
        <w:t>,</w:t>
      </w:r>
      <w:r w:rsidR="00DB0CC1" w:rsidRPr="008873A4">
        <w:rPr>
          <w:rFonts w:ascii="Cambria Math" w:hAnsi="Cambria Math"/>
          <w:shadow/>
          <w:spacing w:val="4"/>
          <w:sz w:val="23"/>
          <w:szCs w:val="23"/>
        </w:rPr>
        <w:t xml:space="preserve"> για ευνόητους λόγους</w:t>
      </w:r>
      <w:r w:rsidR="0057111E" w:rsidRPr="008873A4">
        <w:rPr>
          <w:rFonts w:ascii="Cambria Math" w:hAnsi="Cambria Math"/>
          <w:shadow/>
          <w:spacing w:val="4"/>
          <w:sz w:val="23"/>
          <w:szCs w:val="23"/>
        </w:rPr>
        <w:t>,</w:t>
      </w:r>
      <w:r w:rsidR="00DB0CC1" w:rsidRPr="008873A4">
        <w:rPr>
          <w:rFonts w:ascii="Cambria Math" w:hAnsi="Cambria Math"/>
          <w:shadow/>
          <w:spacing w:val="4"/>
          <w:sz w:val="23"/>
          <w:szCs w:val="23"/>
        </w:rPr>
        <w:t xml:space="preserve"> </w:t>
      </w:r>
      <w:r w:rsidR="0057111E" w:rsidRPr="008873A4">
        <w:rPr>
          <w:rFonts w:ascii="Cambria Math" w:hAnsi="Cambria Math"/>
          <w:shadow/>
          <w:spacing w:val="4"/>
          <w:sz w:val="23"/>
          <w:szCs w:val="23"/>
        </w:rPr>
        <w:t>τμηματικά και με</w:t>
      </w:r>
      <w:r w:rsidR="00DB0CC1" w:rsidRPr="008873A4">
        <w:rPr>
          <w:rFonts w:ascii="Cambria Math" w:hAnsi="Cambria Math"/>
          <w:shadow/>
          <w:spacing w:val="4"/>
          <w:sz w:val="23"/>
          <w:szCs w:val="23"/>
        </w:rPr>
        <w:t xml:space="preserve"> χρονισμό και θα χρησιμοποιηθούν και οι δύο πόρτες του προαυλίου. Οι μαθητές που η τάξη τους βρίσκεται στο Α΄ διδακτήριο (πρώην 26</w:t>
      </w:r>
      <w:r w:rsidR="00DB0CC1" w:rsidRPr="008873A4">
        <w:rPr>
          <w:rFonts w:ascii="Cambria Math" w:hAnsi="Cambria Math"/>
          <w:shadow/>
          <w:spacing w:val="4"/>
          <w:sz w:val="23"/>
          <w:szCs w:val="23"/>
          <w:vertAlign w:val="superscript"/>
        </w:rPr>
        <w:t>ο</w:t>
      </w:r>
      <w:r w:rsidR="00DB0CC1" w:rsidRPr="008873A4">
        <w:rPr>
          <w:rFonts w:ascii="Cambria Math" w:hAnsi="Cambria Math"/>
          <w:shadow/>
          <w:spacing w:val="4"/>
          <w:sz w:val="23"/>
          <w:szCs w:val="23"/>
        </w:rPr>
        <w:t xml:space="preserve"> </w:t>
      </w:r>
      <w:proofErr w:type="spellStart"/>
      <w:r w:rsidR="00DB0CC1" w:rsidRPr="008873A4">
        <w:rPr>
          <w:rFonts w:ascii="Cambria Math" w:hAnsi="Cambria Math"/>
          <w:shadow/>
          <w:spacing w:val="4"/>
          <w:sz w:val="23"/>
          <w:szCs w:val="23"/>
        </w:rPr>
        <w:t>Δημ</w:t>
      </w:r>
      <w:proofErr w:type="spellEnd"/>
      <w:r w:rsidR="00DB0CC1" w:rsidRPr="008873A4">
        <w:rPr>
          <w:rFonts w:ascii="Cambria Math" w:hAnsi="Cambria Math"/>
          <w:shadow/>
          <w:spacing w:val="4"/>
          <w:sz w:val="23"/>
          <w:szCs w:val="23"/>
        </w:rPr>
        <w:t>. Σχολείο Πάτρας) θα αποχωρούν από την κεντρική είσοδο, όπως γινόταν την περίοδο της κανονικότητας. Οι μαθητές που η τάξη τους βρίσκεται στο Β΄ διδακτήριο (πρώην 31</w:t>
      </w:r>
      <w:r w:rsidR="00DB0CC1" w:rsidRPr="008873A4">
        <w:rPr>
          <w:rFonts w:ascii="Cambria Math" w:hAnsi="Cambria Math"/>
          <w:shadow/>
          <w:spacing w:val="4"/>
          <w:sz w:val="23"/>
          <w:szCs w:val="23"/>
          <w:vertAlign w:val="superscript"/>
        </w:rPr>
        <w:t>ο</w:t>
      </w:r>
      <w:r w:rsidR="00DB0CC1" w:rsidRPr="008873A4">
        <w:rPr>
          <w:rFonts w:ascii="Cambria Math" w:hAnsi="Cambria Math"/>
          <w:shadow/>
          <w:spacing w:val="4"/>
          <w:sz w:val="23"/>
          <w:szCs w:val="23"/>
        </w:rPr>
        <w:t xml:space="preserve"> </w:t>
      </w:r>
      <w:proofErr w:type="spellStart"/>
      <w:r w:rsidR="00DB0CC1" w:rsidRPr="008873A4">
        <w:rPr>
          <w:rFonts w:ascii="Cambria Math" w:hAnsi="Cambria Math"/>
          <w:shadow/>
          <w:spacing w:val="4"/>
          <w:sz w:val="23"/>
          <w:szCs w:val="23"/>
        </w:rPr>
        <w:t>Δημ</w:t>
      </w:r>
      <w:proofErr w:type="spellEnd"/>
      <w:r w:rsidR="00DB0CC1" w:rsidRPr="008873A4">
        <w:rPr>
          <w:rFonts w:ascii="Cambria Math" w:hAnsi="Cambria Math"/>
          <w:shadow/>
          <w:spacing w:val="4"/>
          <w:sz w:val="23"/>
          <w:szCs w:val="23"/>
        </w:rPr>
        <w:t xml:space="preserve">. Σχολείο Πάτρας) θα αποχωρούν από την πλαϊνή είσοδο επί της οδού Αγίας Σοφίας. Τα τμήματα θα σχολάνε κατά σειρά </w:t>
      </w:r>
      <w:r w:rsidR="0057111E" w:rsidRPr="008873A4">
        <w:rPr>
          <w:rFonts w:ascii="Cambria Math" w:hAnsi="Cambria Math"/>
          <w:shadow/>
          <w:spacing w:val="4"/>
          <w:sz w:val="23"/>
          <w:szCs w:val="23"/>
        </w:rPr>
        <w:t xml:space="preserve">(με προτεραιότητα στις μικρές τάξεις) </w:t>
      </w:r>
      <w:r w:rsidR="00DB0CC1" w:rsidRPr="008873A4">
        <w:rPr>
          <w:rFonts w:ascii="Cambria Math" w:hAnsi="Cambria Math"/>
          <w:shadow/>
          <w:spacing w:val="4"/>
          <w:sz w:val="23"/>
          <w:szCs w:val="23"/>
        </w:rPr>
        <w:t xml:space="preserve">και </w:t>
      </w:r>
      <w:r w:rsidR="00300C00" w:rsidRPr="008873A4">
        <w:rPr>
          <w:rFonts w:ascii="Cambria Math" w:hAnsi="Cambria Math"/>
          <w:shadow/>
          <w:spacing w:val="4"/>
          <w:sz w:val="23"/>
          <w:szCs w:val="23"/>
        </w:rPr>
        <w:t xml:space="preserve">οι μαθητές </w:t>
      </w:r>
      <w:r w:rsidR="00DB0CC1" w:rsidRPr="008873A4">
        <w:rPr>
          <w:rFonts w:ascii="Cambria Math" w:hAnsi="Cambria Math"/>
          <w:shadow/>
          <w:spacing w:val="4"/>
          <w:sz w:val="23"/>
          <w:szCs w:val="23"/>
        </w:rPr>
        <w:t>θα παραδίδονται στους γονείς</w:t>
      </w:r>
      <w:r w:rsidR="00300C00" w:rsidRPr="008873A4">
        <w:rPr>
          <w:rFonts w:ascii="Cambria Math" w:hAnsi="Cambria Math"/>
          <w:shadow/>
          <w:spacing w:val="4"/>
          <w:sz w:val="23"/>
          <w:szCs w:val="23"/>
        </w:rPr>
        <w:t>/κηδεμόνες</w:t>
      </w:r>
      <w:r w:rsidR="00DB0CC1" w:rsidRPr="008873A4">
        <w:rPr>
          <w:rFonts w:ascii="Cambria Math" w:hAnsi="Cambria Math"/>
          <w:shadow/>
          <w:spacing w:val="4"/>
          <w:sz w:val="23"/>
          <w:szCs w:val="23"/>
        </w:rPr>
        <w:t xml:space="preserve"> </w:t>
      </w:r>
      <w:r w:rsidR="00300C00" w:rsidRPr="008873A4">
        <w:rPr>
          <w:rFonts w:ascii="Cambria Math" w:hAnsi="Cambria Math"/>
          <w:shadow/>
          <w:spacing w:val="4"/>
          <w:sz w:val="23"/>
          <w:szCs w:val="23"/>
        </w:rPr>
        <w:t xml:space="preserve">τους με την επιμέλεια των εκπαιδευτικών. Για καλύτερο έλεγχο της ροής αποχώρησης, οι εξώπορτες θα ανοίγουν μόνο το ένα </w:t>
      </w:r>
      <w:r w:rsidR="00FA5348">
        <w:rPr>
          <w:rFonts w:ascii="Cambria Math" w:hAnsi="Cambria Math"/>
          <w:shadow/>
          <w:spacing w:val="4"/>
          <w:sz w:val="23"/>
          <w:szCs w:val="23"/>
        </w:rPr>
        <w:t xml:space="preserve">τους </w:t>
      </w:r>
      <w:r w:rsidR="00300C00" w:rsidRPr="008873A4">
        <w:rPr>
          <w:rFonts w:ascii="Cambria Math" w:hAnsi="Cambria Math"/>
          <w:shadow/>
          <w:spacing w:val="4"/>
          <w:sz w:val="23"/>
          <w:szCs w:val="23"/>
        </w:rPr>
        <w:t xml:space="preserve">φύλο. Κατά συνέπεια, οι γονείς που θα περιμένουν στις εξώπορτες, θα πρέπει ΝΑ ΜΗ ΣΥΝΩΣΤΙΖΟΝΤΑΙ μπροστά στην έξοδο του προαυλίου, αλλά να </w:t>
      </w:r>
      <w:r w:rsidR="00FA5348">
        <w:rPr>
          <w:rFonts w:ascii="Cambria Math" w:hAnsi="Cambria Math"/>
          <w:shadow/>
          <w:spacing w:val="4"/>
          <w:sz w:val="23"/>
          <w:szCs w:val="23"/>
        </w:rPr>
        <w:t xml:space="preserve">τηρούν τις αποστάσεις και να </w:t>
      </w:r>
      <w:r w:rsidR="00FA5348" w:rsidRPr="00FA5348">
        <w:rPr>
          <w:rFonts w:ascii="Cambria Math" w:hAnsi="Cambria Math"/>
          <w:shadow/>
          <w:spacing w:val="4"/>
          <w:sz w:val="23"/>
          <w:szCs w:val="23"/>
        </w:rPr>
        <w:t>“</w:t>
      </w:r>
      <w:r w:rsidR="00300C00" w:rsidRPr="008873A4">
        <w:rPr>
          <w:rFonts w:ascii="Cambria Math" w:hAnsi="Cambria Math"/>
          <w:shadow/>
          <w:spacing w:val="4"/>
          <w:sz w:val="23"/>
          <w:szCs w:val="23"/>
        </w:rPr>
        <w:t>απλωθούν</w:t>
      </w:r>
      <w:r w:rsidR="00FA5348" w:rsidRPr="00FA5348">
        <w:rPr>
          <w:rFonts w:ascii="Cambria Math" w:hAnsi="Cambria Math"/>
          <w:shadow/>
          <w:spacing w:val="4"/>
          <w:sz w:val="23"/>
          <w:szCs w:val="23"/>
        </w:rPr>
        <w:t>”</w:t>
      </w:r>
      <w:r w:rsidR="00300C00" w:rsidRPr="008873A4">
        <w:rPr>
          <w:rFonts w:ascii="Cambria Math" w:hAnsi="Cambria Math"/>
          <w:shadow/>
          <w:spacing w:val="4"/>
          <w:sz w:val="23"/>
          <w:szCs w:val="23"/>
        </w:rPr>
        <w:t xml:space="preserve"> στον πεζόδρομο και στην πλατεία ή κατά μήκος της πλευράς της οδού Αγίας Σοφίας, αντίστοιχα, αναμένοντας ειδοποίηση για την τάξη/τμήμα του παιδιού τους που θα αποχωρεί… Είναι ευνόητο, ότι για την επιτυχή και ασφαλή έξοδο των μαθητών από το Σχολείο την ώρα που σχολάνε τα παιδιά, θα χρειαστεί εμείς οι ενήλικες να επιδείξουμε </w:t>
      </w:r>
      <w:r w:rsidR="00D758AA" w:rsidRPr="008873A4">
        <w:rPr>
          <w:rFonts w:ascii="Cambria Math" w:hAnsi="Cambria Math"/>
          <w:shadow/>
          <w:spacing w:val="4"/>
          <w:sz w:val="23"/>
          <w:szCs w:val="23"/>
        </w:rPr>
        <w:t>ΥΠΟΜΟΝΗ</w:t>
      </w:r>
      <w:r w:rsidR="00300C00" w:rsidRPr="008873A4">
        <w:rPr>
          <w:rFonts w:ascii="Cambria Math" w:hAnsi="Cambria Math"/>
          <w:shadow/>
          <w:spacing w:val="4"/>
          <w:sz w:val="23"/>
          <w:szCs w:val="23"/>
        </w:rPr>
        <w:t xml:space="preserve">, να </w:t>
      </w:r>
      <w:r w:rsidR="00D758AA" w:rsidRPr="008873A4">
        <w:rPr>
          <w:rFonts w:ascii="Cambria Math" w:hAnsi="Cambria Math"/>
          <w:shadow/>
          <w:spacing w:val="4"/>
          <w:sz w:val="23"/>
          <w:szCs w:val="23"/>
        </w:rPr>
        <w:t xml:space="preserve">ΤΗΡΗΣΟΥΜΕ ΤΙΣ ΑΠΟΣΤΑΣΕΙΣ </w:t>
      </w:r>
      <w:r w:rsidR="00300C00" w:rsidRPr="008873A4">
        <w:rPr>
          <w:rFonts w:ascii="Cambria Math" w:hAnsi="Cambria Math"/>
          <w:shadow/>
          <w:spacing w:val="4"/>
          <w:sz w:val="23"/>
          <w:szCs w:val="23"/>
        </w:rPr>
        <w:t>μεταξύ μας, καθώς και τα μέτρα ασφαλείας που προτείνονται</w:t>
      </w:r>
      <w:r w:rsidR="00D758AA" w:rsidRPr="008873A4">
        <w:rPr>
          <w:rFonts w:ascii="Cambria Math" w:hAnsi="Cambria Math"/>
          <w:shadow/>
          <w:spacing w:val="4"/>
          <w:sz w:val="23"/>
          <w:szCs w:val="23"/>
        </w:rPr>
        <w:t xml:space="preserve"> από τον ΕΟΔΥ</w:t>
      </w:r>
      <w:r w:rsidR="00300C00" w:rsidRPr="008873A4">
        <w:rPr>
          <w:rFonts w:ascii="Cambria Math" w:hAnsi="Cambria Math"/>
          <w:shadow/>
          <w:spacing w:val="4"/>
          <w:sz w:val="23"/>
          <w:szCs w:val="23"/>
        </w:rPr>
        <w:t xml:space="preserve">, </w:t>
      </w:r>
      <w:r w:rsidR="00D758AA" w:rsidRPr="008873A4">
        <w:rPr>
          <w:rFonts w:ascii="Cambria Math" w:hAnsi="Cambria Math"/>
          <w:shadow/>
          <w:spacing w:val="4"/>
          <w:sz w:val="23"/>
          <w:szCs w:val="23"/>
        </w:rPr>
        <w:t>ακόμα</w:t>
      </w:r>
      <w:r w:rsidR="00300C00" w:rsidRPr="008873A4">
        <w:rPr>
          <w:rFonts w:ascii="Cambria Math" w:hAnsi="Cambria Math"/>
          <w:shadow/>
          <w:spacing w:val="4"/>
          <w:sz w:val="23"/>
          <w:szCs w:val="23"/>
        </w:rPr>
        <w:t xml:space="preserve"> και </w:t>
      </w:r>
      <w:r w:rsidR="00D758AA" w:rsidRPr="008873A4">
        <w:rPr>
          <w:rFonts w:ascii="Cambria Math" w:hAnsi="Cambria Math"/>
          <w:shadow/>
          <w:spacing w:val="4"/>
          <w:sz w:val="23"/>
          <w:szCs w:val="23"/>
        </w:rPr>
        <w:t xml:space="preserve">για όσα είναι </w:t>
      </w:r>
      <w:r w:rsidR="00300C00" w:rsidRPr="008873A4">
        <w:rPr>
          <w:rFonts w:ascii="Cambria Math" w:hAnsi="Cambria Math"/>
          <w:shadow/>
          <w:spacing w:val="4"/>
          <w:sz w:val="23"/>
          <w:szCs w:val="23"/>
        </w:rPr>
        <w:t>προαιρετικά</w:t>
      </w:r>
      <w:r w:rsidR="009D3696" w:rsidRPr="008873A4">
        <w:rPr>
          <w:rFonts w:ascii="Cambria Math" w:hAnsi="Cambria Math"/>
          <w:shadow/>
          <w:spacing w:val="4"/>
          <w:sz w:val="23"/>
          <w:szCs w:val="23"/>
        </w:rPr>
        <w:t xml:space="preserve"> (για παράδειγμα,</w:t>
      </w:r>
      <w:r w:rsidR="00300C00" w:rsidRPr="008873A4">
        <w:rPr>
          <w:rFonts w:ascii="Cambria Math" w:hAnsi="Cambria Math"/>
          <w:shadow/>
          <w:spacing w:val="4"/>
          <w:sz w:val="23"/>
          <w:szCs w:val="23"/>
        </w:rPr>
        <w:t xml:space="preserve"> η χρήση μάσκας από τους γονείς που θα παραλάβουν τα παιδιά τους θεωρούμε ότι θα συμβ</w:t>
      </w:r>
      <w:r w:rsidR="002D7A71" w:rsidRPr="008873A4">
        <w:rPr>
          <w:rFonts w:ascii="Cambria Math" w:hAnsi="Cambria Math"/>
          <w:shadow/>
          <w:spacing w:val="4"/>
          <w:sz w:val="23"/>
          <w:szCs w:val="23"/>
        </w:rPr>
        <w:t>άλει θε</w:t>
      </w:r>
      <w:r w:rsidR="00300C00" w:rsidRPr="008873A4">
        <w:rPr>
          <w:rFonts w:ascii="Cambria Math" w:hAnsi="Cambria Math"/>
          <w:shadow/>
          <w:spacing w:val="4"/>
          <w:sz w:val="23"/>
          <w:szCs w:val="23"/>
        </w:rPr>
        <w:t>τικά στην ασφάλεια όλων μας)</w:t>
      </w:r>
    </w:p>
    <w:p w:rsidR="000D5D95" w:rsidRPr="008873A4" w:rsidRDefault="000D5D95" w:rsidP="000D5D95">
      <w:pPr>
        <w:pStyle w:val="a3"/>
        <w:numPr>
          <w:ilvl w:val="0"/>
          <w:numId w:val="2"/>
        </w:numPr>
        <w:spacing w:after="120"/>
        <w:ind w:left="0"/>
        <w:jc w:val="both"/>
        <w:rPr>
          <w:rFonts w:ascii="Cambria Math" w:hAnsi="Cambria Math"/>
          <w:shadow/>
          <w:spacing w:val="4"/>
          <w:sz w:val="23"/>
          <w:szCs w:val="23"/>
        </w:rPr>
      </w:pPr>
      <w:r w:rsidRPr="008873A4">
        <w:rPr>
          <w:rFonts w:ascii="Cambria Math" w:hAnsi="Cambria Math"/>
          <w:shadow/>
          <w:spacing w:val="4"/>
          <w:sz w:val="23"/>
          <w:szCs w:val="23"/>
        </w:rPr>
        <w:t>Σε περίπτωση που κάποιο παιδί το πρωί ή την προηγούμενη μέρα πριν έρθει στο Σχολείο, αισθανθεί αδιαθεσία, πρέπει να παραμένει στο σπίτι του, να ειδοποιείται γιατρός της πρωτοβάθμιας φροντίδας υγείας, κατά προτίμηση γιατρός που παρακολουθεί συστηματικά το παιδί, και να ενημερ</w:t>
      </w:r>
      <w:r w:rsidR="00FA5348">
        <w:rPr>
          <w:rFonts w:ascii="Cambria Math" w:hAnsi="Cambria Math"/>
          <w:shadow/>
          <w:spacing w:val="4"/>
          <w:sz w:val="23"/>
          <w:szCs w:val="23"/>
        </w:rPr>
        <w:t>ωθεί</w:t>
      </w:r>
      <w:r w:rsidRPr="008873A4">
        <w:rPr>
          <w:rFonts w:ascii="Cambria Math" w:hAnsi="Cambria Math"/>
          <w:shadow/>
          <w:spacing w:val="4"/>
          <w:sz w:val="23"/>
          <w:szCs w:val="23"/>
        </w:rPr>
        <w:t xml:space="preserve"> σχετικά το Σχολείο</w:t>
      </w:r>
    </w:p>
    <w:p w:rsidR="007A6E4B" w:rsidRPr="008873A4" w:rsidRDefault="007A6E4B" w:rsidP="00A427E2">
      <w:pPr>
        <w:pStyle w:val="a3"/>
        <w:numPr>
          <w:ilvl w:val="0"/>
          <w:numId w:val="2"/>
        </w:numPr>
        <w:spacing w:after="120"/>
        <w:ind w:left="0"/>
        <w:jc w:val="both"/>
        <w:rPr>
          <w:rFonts w:ascii="Cambria Math" w:hAnsi="Cambria Math"/>
          <w:shadow/>
          <w:spacing w:val="4"/>
          <w:sz w:val="23"/>
          <w:szCs w:val="23"/>
        </w:rPr>
      </w:pPr>
      <w:r w:rsidRPr="008873A4">
        <w:rPr>
          <w:rFonts w:ascii="Cambria Math" w:hAnsi="Cambria Math"/>
          <w:shadow/>
          <w:spacing w:val="4"/>
          <w:sz w:val="23"/>
          <w:szCs w:val="23"/>
        </w:rPr>
        <w:t>Αν κάποιος μαθητής/</w:t>
      </w:r>
      <w:proofErr w:type="spellStart"/>
      <w:r w:rsidRPr="008873A4">
        <w:rPr>
          <w:rFonts w:ascii="Cambria Math" w:hAnsi="Cambria Math"/>
          <w:shadow/>
          <w:spacing w:val="4"/>
          <w:sz w:val="23"/>
          <w:szCs w:val="23"/>
        </w:rPr>
        <w:t>τρια</w:t>
      </w:r>
      <w:proofErr w:type="spellEnd"/>
      <w:r w:rsidRPr="008873A4">
        <w:rPr>
          <w:rFonts w:ascii="Cambria Math" w:hAnsi="Cambria Math"/>
          <w:shadow/>
          <w:spacing w:val="4"/>
          <w:sz w:val="23"/>
          <w:szCs w:val="23"/>
        </w:rPr>
        <w:t xml:space="preserve"> αισθανθεί αδιαθεσία κατά τη διάρκεια παραμονής στο Σχολείο, θ</w:t>
      </w:r>
      <w:r w:rsidR="00A36260">
        <w:rPr>
          <w:rFonts w:ascii="Cambria Math" w:hAnsi="Cambria Math"/>
          <w:shadow/>
          <w:spacing w:val="4"/>
          <w:sz w:val="23"/>
          <w:szCs w:val="23"/>
        </w:rPr>
        <w:t>’</w:t>
      </w:r>
      <w:r w:rsidRPr="008873A4">
        <w:rPr>
          <w:rFonts w:ascii="Cambria Math" w:hAnsi="Cambria Math"/>
          <w:shadow/>
          <w:spacing w:val="4"/>
          <w:sz w:val="23"/>
          <w:szCs w:val="23"/>
        </w:rPr>
        <w:t xml:space="preserve"> αντιμετωπίζεται σύμφωνα με τις οδηγίες του Υπουργείου, θα ειδοποιείται </w:t>
      </w:r>
      <w:r w:rsidRPr="008873A4">
        <w:rPr>
          <w:rFonts w:ascii="Cambria Math" w:hAnsi="Cambria Math"/>
          <w:shadow/>
          <w:spacing w:val="4"/>
          <w:sz w:val="23"/>
          <w:szCs w:val="23"/>
          <w:u w:val="single"/>
        </w:rPr>
        <w:t>άμεσα</w:t>
      </w:r>
      <w:r w:rsidRPr="008873A4">
        <w:rPr>
          <w:rFonts w:ascii="Cambria Math" w:hAnsi="Cambria Math"/>
          <w:shadow/>
          <w:spacing w:val="4"/>
          <w:sz w:val="23"/>
          <w:szCs w:val="23"/>
        </w:rPr>
        <w:t xml:space="preserve"> ο γονέας να το παραλάβει και θ</w:t>
      </w:r>
      <w:r w:rsidR="00763263" w:rsidRPr="008873A4">
        <w:rPr>
          <w:rFonts w:ascii="Cambria Math" w:hAnsi="Cambria Math"/>
          <w:shadow/>
          <w:spacing w:val="4"/>
          <w:sz w:val="23"/>
          <w:szCs w:val="23"/>
        </w:rPr>
        <w:t>’</w:t>
      </w:r>
      <w:r w:rsidRPr="008873A4">
        <w:rPr>
          <w:rFonts w:ascii="Cambria Math" w:hAnsi="Cambria Math"/>
          <w:shadow/>
          <w:spacing w:val="4"/>
          <w:sz w:val="23"/>
          <w:szCs w:val="23"/>
        </w:rPr>
        <w:t xml:space="preserve"> ακολουθείται αυστηρά το υγειονομικό πρωτόκολλο</w:t>
      </w:r>
    </w:p>
    <w:p w:rsidR="00883303" w:rsidRPr="008873A4" w:rsidRDefault="00763263" w:rsidP="00A427E2">
      <w:pPr>
        <w:pStyle w:val="a3"/>
        <w:numPr>
          <w:ilvl w:val="0"/>
          <w:numId w:val="2"/>
        </w:numPr>
        <w:spacing w:after="120"/>
        <w:ind w:left="0"/>
        <w:jc w:val="both"/>
        <w:rPr>
          <w:rFonts w:ascii="Cambria Math" w:hAnsi="Cambria Math"/>
          <w:shadow/>
          <w:spacing w:val="4"/>
          <w:sz w:val="23"/>
          <w:szCs w:val="23"/>
        </w:rPr>
      </w:pPr>
      <w:r w:rsidRPr="008873A4">
        <w:rPr>
          <w:rFonts w:ascii="Cambria Math" w:hAnsi="Cambria Math"/>
          <w:shadow/>
          <w:spacing w:val="4"/>
          <w:sz w:val="23"/>
          <w:szCs w:val="23"/>
        </w:rPr>
        <w:t>Για ο</w:t>
      </w:r>
      <w:r w:rsidR="001C1AB9" w:rsidRPr="008873A4">
        <w:rPr>
          <w:rFonts w:ascii="Cambria Math" w:hAnsi="Cambria Math"/>
          <w:shadow/>
          <w:spacing w:val="4"/>
          <w:sz w:val="23"/>
          <w:szCs w:val="23"/>
        </w:rPr>
        <w:t xml:space="preserve">ποιαδήποτε ενημέρωση </w:t>
      </w:r>
      <w:r w:rsidRPr="008873A4">
        <w:rPr>
          <w:rFonts w:ascii="Cambria Math" w:hAnsi="Cambria Math"/>
          <w:shadow/>
          <w:spacing w:val="4"/>
          <w:sz w:val="23"/>
          <w:szCs w:val="23"/>
        </w:rPr>
        <w:t xml:space="preserve">χρειαστεί, αυτή </w:t>
      </w:r>
      <w:r w:rsidR="001C1AB9" w:rsidRPr="008873A4">
        <w:rPr>
          <w:rFonts w:ascii="Cambria Math" w:hAnsi="Cambria Math"/>
          <w:shadow/>
          <w:spacing w:val="4"/>
          <w:sz w:val="23"/>
          <w:szCs w:val="23"/>
        </w:rPr>
        <w:t>θα γίνεται μέσω της ιστοσελίδας του</w:t>
      </w:r>
      <w:r w:rsidRPr="008873A4">
        <w:rPr>
          <w:rFonts w:ascii="Cambria Math" w:hAnsi="Cambria Math"/>
          <w:shadow/>
          <w:spacing w:val="4"/>
          <w:sz w:val="23"/>
          <w:szCs w:val="23"/>
        </w:rPr>
        <w:t xml:space="preserve"> Σχολείου μας</w:t>
      </w:r>
      <w:r w:rsidR="001C1AB9" w:rsidRPr="008873A4">
        <w:rPr>
          <w:rFonts w:ascii="Cambria Math" w:hAnsi="Cambria Math"/>
          <w:shadow/>
          <w:spacing w:val="4"/>
          <w:sz w:val="23"/>
          <w:szCs w:val="23"/>
        </w:rPr>
        <w:t xml:space="preserve"> (</w:t>
      </w:r>
      <w:hyperlink r:id="rId8" w:history="1">
        <w:r w:rsidR="00883303" w:rsidRPr="008873A4">
          <w:rPr>
            <w:rStyle w:val="-"/>
            <w:rFonts w:ascii="Cambria Math" w:hAnsi="Cambria Math"/>
            <w:shadow/>
            <w:spacing w:val="4"/>
            <w:sz w:val="23"/>
            <w:szCs w:val="23"/>
          </w:rPr>
          <w:t>http://26dim-patras.ach.sch.gr/joomla2/</w:t>
        </w:r>
      </w:hyperlink>
      <w:r w:rsidR="00883303" w:rsidRPr="008873A4">
        <w:rPr>
          <w:rFonts w:ascii="Cambria Math" w:hAnsi="Cambria Math"/>
          <w:shadow/>
          <w:spacing w:val="4"/>
          <w:sz w:val="23"/>
          <w:szCs w:val="23"/>
        </w:rPr>
        <w:t>)</w:t>
      </w:r>
      <w:r w:rsidR="0060064F" w:rsidRPr="008873A4">
        <w:rPr>
          <w:rFonts w:ascii="Cambria Math" w:hAnsi="Cambria Math"/>
          <w:shadow/>
          <w:spacing w:val="4"/>
          <w:sz w:val="23"/>
          <w:szCs w:val="23"/>
        </w:rPr>
        <w:t>,</w:t>
      </w:r>
      <w:r w:rsidR="001C1AB9" w:rsidRPr="008873A4">
        <w:rPr>
          <w:rFonts w:ascii="Cambria Math" w:hAnsi="Cambria Math"/>
          <w:shadow/>
          <w:spacing w:val="4"/>
          <w:sz w:val="23"/>
          <w:szCs w:val="23"/>
        </w:rPr>
        <w:t xml:space="preserve"> </w:t>
      </w:r>
      <w:r w:rsidR="00883303" w:rsidRPr="008873A4">
        <w:rPr>
          <w:rFonts w:ascii="Cambria Math" w:hAnsi="Cambria Math"/>
          <w:shadow/>
          <w:spacing w:val="4"/>
          <w:sz w:val="23"/>
          <w:szCs w:val="23"/>
        </w:rPr>
        <w:t xml:space="preserve">θα αναρτάται στον πίνακα ανακοινώσεων στην εξώπορτα του προαυλίου </w:t>
      </w:r>
      <w:r w:rsidR="0060064F" w:rsidRPr="008873A4">
        <w:rPr>
          <w:rFonts w:ascii="Cambria Math" w:hAnsi="Cambria Math"/>
          <w:shadow/>
          <w:spacing w:val="4"/>
          <w:sz w:val="23"/>
          <w:szCs w:val="23"/>
        </w:rPr>
        <w:t>και θ</w:t>
      </w:r>
      <w:r w:rsidR="00F342DB" w:rsidRPr="008873A4">
        <w:rPr>
          <w:rFonts w:ascii="Cambria Math" w:hAnsi="Cambria Math"/>
          <w:shadow/>
          <w:spacing w:val="4"/>
          <w:sz w:val="23"/>
          <w:szCs w:val="23"/>
        </w:rPr>
        <w:t>’</w:t>
      </w:r>
      <w:r w:rsidR="0060064F" w:rsidRPr="008873A4">
        <w:rPr>
          <w:rFonts w:ascii="Cambria Math" w:hAnsi="Cambria Math"/>
          <w:shadow/>
          <w:spacing w:val="4"/>
          <w:sz w:val="23"/>
          <w:szCs w:val="23"/>
        </w:rPr>
        <w:t xml:space="preserve"> αποστέλλεται στον Σύλλογο Γονέων και Κηδεμόνων, </w:t>
      </w:r>
      <w:r w:rsidRPr="008873A4">
        <w:rPr>
          <w:rFonts w:ascii="Cambria Math" w:hAnsi="Cambria Math"/>
          <w:shadow/>
          <w:spacing w:val="4"/>
          <w:sz w:val="23"/>
          <w:szCs w:val="23"/>
        </w:rPr>
        <w:t>ώστε να ενημερωθούν τα μέλη του μέσω του δικού τους τρόπου τηλεπικοινωνίας</w:t>
      </w:r>
      <w:r w:rsidR="00A36260">
        <w:rPr>
          <w:rFonts w:ascii="Cambria Math" w:hAnsi="Cambria Math"/>
          <w:shadow/>
          <w:spacing w:val="4"/>
          <w:sz w:val="23"/>
          <w:szCs w:val="23"/>
        </w:rPr>
        <w:t xml:space="preserve"> </w:t>
      </w:r>
      <w:r w:rsidR="00A36260" w:rsidRPr="00A36260">
        <w:rPr>
          <w:rFonts w:ascii="Cambria Math" w:hAnsi="Cambria Math"/>
          <w:shadow/>
          <w:spacing w:val="4"/>
          <w:sz w:val="23"/>
          <w:szCs w:val="23"/>
        </w:rPr>
        <w:t>(</w:t>
      </w:r>
      <w:proofErr w:type="spellStart"/>
      <w:r w:rsidR="00A36260">
        <w:rPr>
          <w:rFonts w:ascii="Cambria Math" w:hAnsi="Cambria Math"/>
          <w:shadow/>
          <w:spacing w:val="4"/>
          <w:sz w:val="23"/>
          <w:szCs w:val="23"/>
          <w:lang w:val="en-US"/>
        </w:rPr>
        <w:t>facebook</w:t>
      </w:r>
      <w:proofErr w:type="spellEnd"/>
      <w:r w:rsidR="00A36260" w:rsidRPr="00A36260">
        <w:rPr>
          <w:rFonts w:ascii="Cambria Math" w:hAnsi="Cambria Math"/>
          <w:shadow/>
          <w:spacing w:val="4"/>
          <w:sz w:val="23"/>
          <w:szCs w:val="23"/>
        </w:rPr>
        <w:t>)</w:t>
      </w:r>
    </w:p>
    <w:p w:rsidR="001C1AB9" w:rsidRPr="008873A4" w:rsidRDefault="00A36260" w:rsidP="00A427E2">
      <w:pPr>
        <w:pStyle w:val="a3"/>
        <w:numPr>
          <w:ilvl w:val="0"/>
          <w:numId w:val="2"/>
        </w:numPr>
        <w:spacing w:after="120"/>
        <w:ind w:left="0"/>
        <w:jc w:val="both"/>
        <w:rPr>
          <w:rFonts w:ascii="Cambria Math" w:hAnsi="Cambria Math"/>
          <w:shadow/>
          <w:spacing w:val="4"/>
          <w:sz w:val="23"/>
          <w:szCs w:val="23"/>
        </w:rPr>
      </w:pPr>
      <w:r>
        <w:rPr>
          <w:rFonts w:ascii="Cambria Math" w:hAnsi="Cambria Math"/>
          <w:shadow/>
          <w:spacing w:val="4"/>
          <w:sz w:val="23"/>
          <w:szCs w:val="23"/>
        </w:rPr>
        <w:t>Τέλος, ε</w:t>
      </w:r>
      <w:r w:rsidR="001C1AB9" w:rsidRPr="008873A4">
        <w:rPr>
          <w:rFonts w:ascii="Cambria Math" w:hAnsi="Cambria Math"/>
          <w:shadow/>
          <w:spacing w:val="4"/>
          <w:sz w:val="23"/>
          <w:szCs w:val="23"/>
        </w:rPr>
        <w:t xml:space="preserve">πισυνάπτουμε τον χωρισμό των τμημάτων </w:t>
      </w:r>
      <w:r w:rsidR="000D5D95" w:rsidRPr="008873A4">
        <w:rPr>
          <w:rFonts w:ascii="Cambria Math" w:hAnsi="Cambria Math"/>
          <w:shadow/>
          <w:spacing w:val="4"/>
          <w:sz w:val="23"/>
          <w:szCs w:val="23"/>
        </w:rPr>
        <w:t xml:space="preserve">σε </w:t>
      </w:r>
      <w:proofErr w:type="spellStart"/>
      <w:r w:rsidR="000D5D95" w:rsidRPr="008873A4">
        <w:rPr>
          <w:rFonts w:ascii="Cambria Math" w:hAnsi="Cambria Math"/>
          <w:shadow/>
          <w:spacing w:val="4"/>
          <w:sz w:val="23"/>
          <w:szCs w:val="23"/>
        </w:rPr>
        <w:t>υποτμήματα</w:t>
      </w:r>
      <w:proofErr w:type="spellEnd"/>
      <w:r w:rsidR="000D5D95" w:rsidRPr="008873A4">
        <w:rPr>
          <w:rFonts w:ascii="Cambria Math" w:hAnsi="Cambria Math"/>
          <w:shadow/>
          <w:spacing w:val="4"/>
          <w:sz w:val="23"/>
          <w:szCs w:val="23"/>
        </w:rPr>
        <w:t xml:space="preserve"> ανά ημέρα προσέλευσης, καθώς κ</w:t>
      </w:r>
      <w:r w:rsidR="001C1AB9" w:rsidRPr="008873A4">
        <w:rPr>
          <w:rFonts w:ascii="Cambria Math" w:hAnsi="Cambria Math"/>
          <w:shadow/>
          <w:spacing w:val="4"/>
          <w:sz w:val="23"/>
          <w:szCs w:val="23"/>
        </w:rPr>
        <w:t>ι έγγραφο του Υπουργείου για την επαναλειτουργία των σχ</w:t>
      </w:r>
      <w:r w:rsidR="000D5D95" w:rsidRPr="008873A4">
        <w:rPr>
          <w:rFonts w:ascii="Cambria Math" w:hAnsi="Cambria Math"/>
          <w:shadow/>
          <w:spacing w:val="4"/>
          <w:sz w:val="23"/>
          <w:szCs w:val="23"/>
        </w:rPr>
        <w:t xml:space="preserve">ολείων και </w:t>
      </w:r>
      <w:r>
        <w:rPr>
          <w:rFonts w:ascii="Cambria Math" w:hAnsi="Cambria Math"/>
          <w:shadow/>
          <w:spacing w:val="4"/>
          <w:sz w:val="23"/>
          <w:szCs w:val="23"/>
        </w:rPr>
        <w:t>σχετικές</w:t>
      </w:r>
      <w:r w:rsidR="000D5D95" w:rsidRPr="008873A4">
        <w:rPr>
          <w:rFonts w:ascii="Cambria Math" w:hAnsi="Cambria Math"/>
          <w:shadow/>
          <w:spacing w:val="4"/>
          <w:sz w:val="23"/>
          <w:szCs w:val="23"/>
        </w:rPr>
        <w:t xml:space="preserve"> οδηγίες του ΕΟΔΥ.</w:t>
      </w:r>
    </w:p>
    <w:p w:rsidR="000D5D95" w:rsidRPr="008873A4" w:rsidRDefault="000D5D95" w:rsidP="000D5D95">
      <w:pPr>
        <w:ind w:firstLine="567"/>
        <w:jc w:val="both"/>
        <w:rPr>
          <w:rFonts w:ascii="Cambria Math" w:hAnsi="Cambria Math"/>
          <w:shadow/>
          <w:spacing w:val="4"/>
          <w:sz w:val="23"/>
          <w:szCs w:val="23"/>
        </w:rPr>
      </w:pPr>
      <w:r w:rsidRPr="008873A4">
        <w:rPr>
          <w:rFonts w:ascii="Cambria Math" w:hAnsi="Cambria Math"/>
          <w:shadow/>
          <w:spacing w:val="4"/>
          <w:sz w:val="23"/>
          <w:szCs w:val="23"/>
        </w:rPr>
        <w:t>Αγαπητοί γονείς,</w:t>
      </w:r>
    </w:p>
    <w:p w:rsidR="000C415F" w:rsidRPr="008873A4" w:rsidRDefault="000C415F" w:rsidP="000C415F">
      <w:pPr>
        <w:spacing w:after="120"/>
        <w:ind w:firstLine="567"/>
        <w:jc w:val="both"/>
        <w:rPr>
          <w:rFonts w:ascii="Cambria Math" w:hAnsi="Cambria Math"/>
          <w:shadow/>
          <w:spacing w:val="4"/>
          <w:sz w:val="23"/>
          <w:szCs w:val="23"/>
        </w:rPr>
      </w:pPr>
      <w:r w:rsidRPr="008873A4">
        <w:rPr>
          <w:rFonts w:ascii="Cambria Math" w:hAnsi="Cambria Math"/>
          <w:shadow/>
          <w:spacing w:val="4"/>
          <w:sz w:val="23"/>
          <w:szCs w:val="23"/>
        </w:rPr>
        <w:t>Όπως κατ</w:t>
      </w:r>
      <w:r w:rsidR="00AD49DD" w:rsidRPr="008873A4">
        <w:rPr>
          <w:rFonts w:ascii="Cambria Math" w:hAnsi="Cambria Math"/>
          <w:shadow/>
          <w:spacing w:val="4"/>
          <w:sz w:val="23"/>
          <w:szCs w:val="23"/>
        </w:rPr>
        <w:t>ανοούμε</w:t>
      </w:r>
      <w:r w:rsidRPr="008873A4">
        <w:rPr>
          <w:rFonts w:ascii="Cambria Math" w:hAnsi="Cambria Math"/>
          <w:shadow/>
          <w:spacing w:val="4"/>
          <w:sz w:val="23"/>
          <w:szCs w:val="23"/>
        </w:rPr>
        <w:t xml:space="preserve"> όλοι, </w:t>
      </w:r>
      <w:r w:rsidR="00AD49DD" w:rsidRPr="008873A4">
        <w:rPr>
          <w:rFonts w:ascii="Cambria Math" w:hAnsi="Cambria Math"/>
          <w:shadow/>
          <w:spacing w:val="4"/>
          <w:sz w:val="23"/>
          <w:szCs w:val="23"/>
        </w:rPr>
        <w:t xml:space="preserve">πολλά </w:t>
      </w:r>
      <w:r w:rsidRPr="008873A4">
        <w:rPr>
          <w:rFonts w:ascii="Cambria Math" w:hAnsi="Cambria Math"/>
          <w:shadow/>
          <w:spacing w:val="4"/>
          <w:sz w:val="23"/>
          <w:szCs w:val="23"/>
        </w:rPr>
        <w:t>άλλαξαν</w:t>
      </w:r>
      <w:r w:rsidR="00AD49DD" w:rsidRPr="008873A4">
        <w:rPr>
          <w:rFonts w:ascii="Cambria Math" w:hAnsi="Cambria Math"/>
          <w:shadow/>
          <w:spacing w:val="4"/>
          <w:sz w:val="23"/>
          <w:szCs w:val="23"/>
        </w:rPr>
        <w:t xml:space="preserve"> στη ζωή μας και στην καθημερινότητά μας την τελευταία περίοδο</w:t>
      </w:r>
      <w:r w:rsidRPr="008873A4">
        <w:rPr>
          <w:rFonts w:ascii="Cambria Math" w:hAnsi="Cambria Math"/>
          <w:shadow/>
          <w:spacing w:val="4"/>
          <w:sz w:val="23"/>
          <w:szCs w:val="23"/>
        </w:rPr>
        <w:t xml:space="preserve">. Ξεκινάμε την επαναλειτουργία του </w:t>
      </w:r>
      <w:r w:rsidR="000D5D95" w:rsidRPr="008873A4">
        <w:rPr>
          <w:rFonts w:ascii="Cambria Math" w:hAnsi="Cambria Math"/>
          <w:shadow/>
          <w:spacing w:val="4"/>
          <w:sz w:val="23"/>
          <w:szCs w:val="23"/>
        </w:rPr>
        <w:t>Σ</w:t>
      </w:r>
      <w:r w:rsidRPr="008873A4">
        <w:rPr>
          <w:rFonts w:ascii="Cambria Math" w:hAnsi="Cambria Math"/>
          <w:shadow/>
          <w:spacing w:val="4"/>
          <w:sz w:val="23"/>
          <w:szCs w:val="23"/>
        </w:rPr>
        <w:t>χολείου σε πρωτόγνωρες συνθήκες</w:t>
      </w:r>
      <w:r w:rsidR="000D5D95" w:rsidRPr="008873A4">
        <w:rPr>
          <w:rFonts w:ascii="Cambria Math" w:hAnsi="Cambria Math"/>
          <w:shadow/>
          <w:spacing w:val="4"/>
          <w:sz w:val="23"/>
          <w:szCs w:val="23"/>
        </w:rPr>
        <w:t xml:space="preserve"> και ζητούμε την κατανόηση και στήριξή σας στην κοινή προσπάθεια να διασφαλίσουμε τους κανόνες υγιεινής και προφύλαξης από την εξάπλωση του νέου ιού.</w:t>
      </w:r>
      <w:r w:rsidRPr="008873A4">
        <w:rPr>
          <w:rFonts w:ascii="Cambria Math" w:hAnsi="Cambria Math"/>
          <w:shadow/>
          <w:spacing w:val="4"/>
          <w:sz w:val="23"/>
          <w:szCs w:val="23"/>
        </w:rPr>
        <w:t xml:space="preserve"> Συζητήστε με τα παιδιά </w:t>
      </w:r>
      <w:r w:rsidR="008873A4" w:rsidRPr="008873A4">
        <w:rPr>
          <w:rFonts w:ascii="Cambria Math" w:hAnsi="Cambria Math"/>
          <w:shadow/>
          <w:spacing w:val="4"/>
          <w:sz w:val="23"/>
          <w:szCs w:val="23"/>
        </w:rPr>
        <w:t xml:space="preserve">σας </w:t>
      </w:r>
      <w:r w:rsidRPr="008873A4">
        <w:rPr>
          <w:rFonts w:ascii="Cambria Math" w:hAnsi="Cambria Math"/>
          <w:shadow/>
          <w:spacing w:val="4"/>
          <w:sz w:val="23"/>
          <w:szCs w:val="23"/>
        </w:rPr>
        <w:t xml:space="preserve">τους </w:t>
      </w:r>
      <w:r w:rsidR="000D5D95" w:rsidRPr="008873A4">
        <w:rPr>
          <w:rFonts w:ascii="Cambria Math" w:hAnsi="Cambria Math"/>
          <w:shadow/>
          <w:spacing w:val="4"/>
          <w:sz w:val="23"/>
          <w:szCs w:val="23"/>
        </w:rPr>
        <w:t xml:space="preserve">προτεινόμενους </w:t>
      </w:r>
      <w:r w:rsidRPr="008873A4">
        <w:rPr>
          <w:rFonts w:ascii="Cambria Math" w:hAnsi="Cambria Math"/>
          <w:shadow/>
          <w:spacing w:val="4"/>
          <w:sz w:val="23"/>
          <w:szCs w:val="23"/>
        </w:rPr>
        <w:t xml:space="preserve">τρόπους προστασίας. Πρέπει όλοι να </w:t>
      </w:r>
      <w:r w:rsidR="000D5D95" w:rsidRPr="008873A4">
        <w:rPr>
          <w:rFonts w:ascii="Cambria Math" w:hAnsi="Cambria Math"/>
          <w:shadow/>
          <w:spacing w:val="4"/>
          <w:sz w:val="23"/>
          <w:szCs w:val="23"/>
        </w:rPr>
        <w:t>τηρήσ</w:t>
      </w:r>
      <w:r w:rsidRPr="008873A4">
        <w:rPr>
          <w:rFonts w:ascii="Cambria Math" w:hAnsi="Cambria Math"/>
          <w:shadow/>
          <w:spacing w:val="4"/>
          <w:sz w:val="23"/>
          <w:szCs w:val="23"/>
        </w:rPr>
        <w:t xml:space="preserve">ουμε </w:t>
      </w:r>
      <w:r w:rsidR="000D5D95" w:rsidRPr="008873A4">
        <w:rPr>
          <w:rFonts w:ascii="Cambria Math" w:hAnsi="Cambria Math"/>
          <w:shadow/>
          <w:spacing w:val="4"/>
          <w:sz w:val="23"/>
          <w:szCs w:val="23"/>
        </w:rPr>
        <w:t>ευλαβικά τα μέτρα που αποφασίστηκαν με γνώμονα την ΥΓΕΙΑ και την ΑΣΦΑΛΕΙΑ όλων μας</w:t>
      </w:r>
      <w:r w:rsidR="008873A4">
        <w:rPr>
          <w:rFonts w:ascii="Cambria Math" w:hAnsi="Cambria Math"/>
          <w:shadow/>
          <w:spacing w:val="4"/>
          <w:sz w:val="23"/>
          <w:szCs w:val="23"/>
        </w:rPr>
        <w:t>. Καλή μας αρχή!</w:t>
      </w:r>
    </w:p>
    <w:p w:rsidR="009D13C4" w:rsidRPr="008873A4" w:rsidRDefault="009D13C4" w:rsidP="009D13C4">
      <w:pPr>
        <w:widowControl w:val="0"/>
        <w:autoSpaceDE w:val="0"/>
        <w:autoSpaceDN w:val="0"/>
        <w:adjustRightInd w:val="0"/>
        <w:spacing w:line="360" w:lineRule="auto"/>
        <w:ind w:right="19"/>
        <w:jc w:val="right"/>
        <w:rPr>
          <w:rFonts w:ascii="Cambria Math" w:hAnsi="Cambria Math" w:cs="Segoe UI"/>
          <w:b/>
          <w:i/>
          <w:shadow/>
          <w:spacing w:val="4"/>
          <w:sz w:val="20"/>
          <w:szCs w:val="20"/>
        </w:rPr>
      </w:pPr>
      <w:r w:rsidRPr="008873A4">
        <w:rPr>
          <w:rFonts w:ascii="Cambria Math" w:hAnsi="Cambria Math" w:cs="Segoe UI"/>
          <w:b/>
          <w:i/>
          <w:shadow/>
          <w:spacing w:val="4"/>
          <w:sz w:val="20"/>
          <w:szCs w:val="20"/>
        </w:rPr>
        <w:t xml:space="preserve">Από </w:t>
      </w:r>
      <w:r w:rsidR="00BC15D4">
        <w:rPr>
          <w:rFonts w:ascii="Cambria Math" w:hAnsi="Cambria Math" w:cs="Segoe UI"/>
          <w:b/>
          <w:i/>
          <w:shadow/>
          <w:spacing w:val="4"/>
          <w:sz w:val="20"/>
          <w:szCs w:val="20"/>
        </w:rPr>
        <w:t>τον Σύλλογο Διδασκόντων</w:t>
      </w:r>
      <w:r w:rsidRPr="008873A4">
        <w:rPr>
          <w:rFonts w:ascii="Cambria Math" w:hAnsi="Cambria Math" w:cs="Segoe UI"/>
          <w:b/>
          <w:i/>
          <w:shadow/>
          <w:spacing w:val="4"/>
          <w:sz w:val="20"/>
          <w:szCs w:val="20"/>
        </w:rPr>
        <w:t xml:space="preserve"> του Σχολείου</w:t>
      </w:r>
    </w:p>
    <w:sectPr w:rsidR="009D13C4" w:rsidRPr="008873A4" w:rsidSect="008873A4">
      <w:footerReference w:type="default" r:id="rId9"/>
      <w:pgSz w:w="11906" w:h="16838"/>
      <w:pgMar w:top="568" w:right="849" w:bottom="851" w:left="993" w:header="708" w:footer="4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696" w:rsidRDefault="009D3696" w:rsidP="009D3696">
      <w:r>
        <w:separator/>
      </w:r>
    </w:p>
  </w:endnote>
  <w:endnote w:type="continuationSeparator" w:id="0">
    <w:p w:rsidR="009D3696" w:rsidRDefault="009D3696" w:rsidP="009D369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96" w:rsidRPr="009D3696" w:rsidRDefault="009D3696">
    <w:pPr>
      <w:pStyle w:val="a5"/>
      <w:pBdr>
        <w:top w:val="thinThickSmallGap" w:sz="24" w:space="1" w:color="622423" w:themeColor="accent2" w:themeShade="7F"/>
      </w:pBdr>
      <w:rPr>
        <w:rFonts w:ascii="Cambria Math" w:hAnsi="Cambria Math"/>
        <w:b/>
        <w:shadow/>
        <w:sz w:val="20"/>
        <w:szCs w:val="20"/>
      </w:rPr>
    </w:pPr>
    <w:r w:rsidRPr="009D3696">
      <w:rPr>
        <w:rFonts w:ascii="Cambria Math" w:hAnsi="Cambria Math"/>
        <w:shadow/>
        <w:sz w:val="20"/>
        <w:szCs w:val="20"/>
      </w:rPr>
      <w:t>Οδηγίες για την επανέναρξη Σχολείου από 01–6–2020</w:t>
    </w:r>
    <w:r w:rsidRPr="009D3696">
      <w:rPr>
        <w:rFonts w:ascii="Cambria Math" w:hAnsi="Cambria Math"/>
        <w:shadow/>
        <w:sz w:val="20"/>
        <w:szCs w:val="20"/>
      </w:rPr>
      <w:ptab w:relativeTo="margin" w:alignment="right" w:leader="none"/>
    </w:r>
    <w:r w:rsidRPr="009D3696">
      <w:rPr>
        <w:rFonts w:ascii="Cambria Math" w:hAnsi="Cambria Math"/>
        <w:shadow/>
        <w:sz w:val="20"/>
        <w:szCs w:val="20"/>
      </w:rPr>
      <w:t xml:space="preserve">Σελίδα </w:t>
    </w:r>
    <w:r w:rsidR="002B50B2" w:rsidRPr="009D3696">
      <w:rPr>
        <w:rFonts w:ascii="Cambria Math" w:hAnsi="Cambria Math"/>
        <w:b/>
        <w:shadow/>
        <w:sz w:val="20"/>
        <w:szCs w:val="20"/>
      </w:rPr>
      <w:fldChar w:fldCharType="begin"/>
    </w:r>
    <w:r w:rsidRPr="009D3696">
      <w:rPr>
        <w:rFonts w:ascii="Cambria Math" w:hAnsi="Cambria Math"/>
        <w:b/>
        <w:shadow/>
        <w:sz w:val="20"/>
        <w:szCs w:val="20"/>
      </w:rPr>
      <w:instrText xml:space="preserve"> PAGE   \* MERGEFORMAT </w:instrText>
    </w:r>
    <w:r w:rsidR="002B50B2" w:rsidRPr="009D3696">
      <w:rPr>
        <w:rFonts w:ascii="Cambria Math" w:hAnsi="Cambria Math"/>
        <w:b/>
        <w:shadow/>
        <w:sz w:val="20"/>
        <w:szCs w:val="20"/>
      </w:rPr>
      <w:fldChar w:fldCharType="separate"/>
    </w:r>
    <w:r w:rsidR="00427F2C">
      <w:rPr>
        <w:rFonts w:ascii="Cambria Math" w:hAnsi="Cambria Math"/>
        <w:b/>
        <w:shadow/>
        <w:noProof/>
        <w:sz w:val="20"/>
        <w:szCs w:val="20"/>
      </w:rPr>
      <w:t>1</w:t>
    </w:r>
    <w:r w:rsidR="002B50B2" w:rsidRPr="009D3696">
      <w:rPr>
        <w:rFonts w:ascii="Cambria Math" w:hAnsi="Cambria Math"/>
        <w:b/>
        <w:shadow/>
        <w:sz w:val="20"/>
        <w:szCs w:val="20"/>
      </w:rPr>
      <w:fldChar w:fldCharType="end"/>
    </w:r>
  </w:p>
  <w:p w:rsidR="009D3696" w:rsidRDefault="009D36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696" w:rsidRDefault="009D3696" w:rsidP="009D3696">
      <w:r>
        <w:separator/>
      </w:r>
    </w:p>
  </w:footnote>
  <w:footnote w:type="continuationSeparator" w:id="0">
    <w:p w:rsidR="009D3696" w:rsidRDefault="009D3696" w:rsidP="009D3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87E87"/>
    <w:multiLevelType w:val="hybridMultilevel"/>
    <w:tmpl w:val="99F24222"/>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
    <w:nsid w:val="3B295E0A"/>
    <w:multiLevelType w:val="hybridMultilevel"/>
    <w:tmpl w:val="2312D22C"/>
    <w:lvl w:ilvl="0" w:tplc="A8C2AF02">
      <w:start w:val="1"/>
      <w:numFmt w:val="decimal"/>
      <w:lvlText w:val="%1."/>
      <w:lvlJc w:val="left"/>
      <w:pPr>
        <w:ind w:left="1287" w:hanging="360"/>
      </w:pPr>
      <w:rPr>
        <w:rFonts w:ascii="Cambria" w:hAnsi="Cambria" w:hint="default"/>
        <w:b/>
        <w:i w:val="0"/>
        <w:sz w:val="20"/>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D13C4"/>
    <w:rsid w:val="00000928"/>
    <w:rsid w:val="00021DED"/>
    <w:rsid w:val="00044833"/>
    <w:rsid w:val="000C415F"/>
    <w:rsid w:val="000D4454"/>
    <w:rsid w:val="000D5D95"/>
    <w:rsid w:val="00172EFB"/>
    <w:rsid w:val="00191CD8"/>
    <w:rsid w:val="001A7F00"/>
    <w:rsid w:val="001B0A11"/>
    <w:rsid w:val="001C1AB9"/>
    <w:rsid w:val="001F649F"/>
    <w:rsid w:val="0021214F"/>
    <w:rsid w:val="002B2E46"/>
    <w:rsid w:val="002B50B2"/>
    <w:rsid w:val="002D1B35"/>
    <w:rsid w:val="002D7A71"/>
    <w:rsid w:val="002E206A"/>
    <w:rsid w:val="00300C00"/>
    <w:rsid w:val="00384D61"/>
    <w:rsid w:val="00397BDF"/>
    <w:rsid w:val="003E29BC"/>
    <w:rsid w:val="004253A1"/>
    <w:rsid w:val="00427F2C"/>
    <w:rsid w:val="00454722"/>
    <w:rsid w:val="00456D6F"/>
    <w:rsid w:val="004925D6"/>
    <w:rsid w:val="004F1513"/>
    <w:rsid w:val="00515848"/>
    <w:rsid w:val="005467FF"/>
    <w:rsid w:val="0057111E"/>
    <w:rsid w:val="005B0768"/>
    <w:rsid w:val="005D36A8"/>
    <w:rsid w:val="005D532E"/>
    <w:rsid w:val="0060064F"/>
    <w:rsid w:val="00600720"/>
    <w:rsid w:val="00627E8D"/>
    <w:rsid w:val="006B6048"/>
    <w:rsid w:val="006C519C"/>
    <w:rsid w:val="006F08E4"/>
    <w:rsid w:val="00701316"/>
    <w:rsid w:val="00763263"/>
    <w:rsid w:val="00764501"/>
    <w:rsid w:val="00773D72"/>
    <w:rsid w:val="007A6E4B"/>
    <w:rsid w:val="007E26F2"/>
    <w:rsid w:val="007F119D"/>
    <w:rsid w:val="00883303"/>
    <w:rsid w:val="008873A4"/>
    <w:rsid w:val="00896608"/>
    <w:rsid w:val="0091722C"/>
    <w:rsid w:val="009D13C4"/>
    <w:rsid w:val="009D3696"/>
    <w:rsid w:val="00A203AE"/>
    <w:rsid w:val="00A36260"/>
    <w:rsid w:val="00A427E2"/>
    <w:rsid w:val="00A74A4F"/>
    <w:rsid w:val="00A827FF"/>
    <w:rsid w:val="00A9281B"/>
    <w:rsid w:val="00AD49DD"/>
    <w:rsid w:val="00B057EB"/>
    <w:rsid w:val="00B20C10"/>
    <w:rsid w:val="00B56F00"/>
    <w:rsid w:val="00BC15D4"/>
    <w:rsid w:val="00BE3931"/>
    <w:rsid w:val="00BF13A6"/>
    <w:rsid w:val="00C345A3"/>
    <w:rsid w:val="00C66027"/>
    <w:rsid w:val="00C713CB"/>
    <w:rsid w:val="00CA4B55"/>
    <w:rsid w:val="00CC5470"/>
    <w:rsid w:val="00CD4E82"/>
    <w:rsid w:val="00D22799"/>
    <w:rsid w:val="00D561E1"/>
    <w:rsid w:val="00D5740B"/>
    <w:rsid w:val="00D73E05"/>
    <w:rsid w:val="00D758AA"/>
    <w:rsid w:val="00DB0CC1"/>
    <w:rsid w:val="00E54843"/>
    <w:rsid w:val="00E94129"/>
    <w:rsid w:val="00EE5E34"/>
    <w:rsid w:val="00F135EB"/>
    <w:rsid w:val="00F342DB"/>
    <w:rsid w:val="00F34E19"/>
    <w:rsid w:val="00F57016"/>
    <w:rsid w:val="00F872C5"/>
    <w:rsid w:val="00F94FE3"/>
    <w:rsid w:val="00FA53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C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D13C4"/>
    <w:rPr>
      <w:color w:val="0000FF"/>
      <w:u w:val="single"/>
    </w:rPr>
  </w:style>
  <w:style w:type="paragraph" w:styleId="a3">
    <w:name w:val="List Paragraph"/>
    <w:basedOn w:val="a"/>
    <w:uiPriority w:val="34"/>
    <w:qFormat/>
    <w:rsid w:val="00A427E2"/>
    <w:pPr>
      <w:ind w:left="720"/>
      <w:contextualSpacing/>
    </w:pPr>
  </w:style>
  <w:style w:type="paragraph" w:styleId="a4">
    <w:name w:val="header"/>
    <w:basedOn w:val="a"/>
    <w:link w:val="Char"/>
    <w:uiPriority w:val="99"/>
    <w:semiHidden/>
    <w:unhideWhenUsed/>
    <w:rsid w:val="009D3696"/>
    <w:pPr>
      <w:tabs>
        <w:tab w:val="center" w:pos="4153"/>
        <w:tab w:val="right" w:pos="8306"/>
      </w:tabs>
    </w:pPr>
  </w:style>
  <w:style w:type="character" w:customStyle="1" w:styleId="Char">
    <w:name w:val="Κεφαλίδα Char"/>
    <w:basedOn w:val="a0"/>
    <w:link w:val="a4"/>
    <w:uiPriority w:val="99"/>
    <w:semiHidden/>
    <w:rsid w:val="009D3696"/>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9D3696"/>
    <w:pPr>
      <w:tabs>
        <w:tab w:val="center" w:pos="4153"/>
        <w:tab w:val="right" w:pos="8306"/>
      </w:tabs>
    </w:pPr>
  </w:style>
  <w:style w:type="character" w:customStyle="1" w:styleId="Char0">
    <w:name w:val="Υποσέλιδο Char"/>
    <w:basedOn w:val="a0"/>
    <w:link w:val="a5"/>
    <w:uiPriority w:val="99"/>
    <w:rsid w:val="009D3696"/>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9D3696"/>
    <w:rPr>
      <w:rFonts w:ascii="Tahoma" w:hAnsi="Tahoma" w:cs="Tahoma"/>
      <w:sz w:val="16"/>
      <w:szCs w:val="16"/>
    </w:rPr>
  </w:style>
  <w:style w:type="character" w:customStyle="1" w:styleId="Char1">
    <w:name w:val="Κείμενο πλαισίου Char"/>
    <w:basedOn w:val="a0"/>
    <w:link w:val="a6"/>
    <w:uiPriority w:val="99"/>
    <w:semiHidden/>
    <w:rsid w:val="009D3696"/>
    <w:rPr>
      <w:rFonts w:ascii="Tahoma" w:eastAsia="Times New Roman" w:hAnsi="Tahoma" w:cs="Tahoma"/>
      <w:sz w:val="16"/>
      <w:szCs w:val="16"/>
      <w:lang w:eastAsia="el-GR"/>
    </w:rPr>
  </w:style>
  <w:style w:type="character" w:styleId="-0">
    <w:name w:val="FollowedHyperlink"/>
    <w:basedOn w:val="a0"/>
    <w:uiPriority w:val="99"/>
    <w:semiHidden/>
    <w:unhideWhenUsed/>
    <w:rsid w:val="008833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6dim-patras.ach.sch.gr/joomla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B1A1A-04F1-4680-B0E6-8E9209BE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1359</Words>
  <Characters>7343</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2020-05-30T10:26:00Z</cp:lastPrinted>
  <dcterms:created xsi:type="dcterms:W3CDTF">2020-04-14T09:01:00Z</dcterms:created>
  <dcterms:modified xsi:type="dcterms:W3CDTF">2020-05-30T10:29:00Z</dcterms:modified>
</cp:coreProperties>
</file>